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Готовое решение: Взыскание задолженности (недоимки) по налогам, страховым взносам, пеням и штрафам</w:t>
              <w:br/>
              <w:t xml:space="preserve">(КонсультантПлюс, 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4"/>
                <w:color w:val="392c69"/>
              </w:rPr>
              <w:t xml:space="preserve">КонсультантПлюс | Готовое решение | </w:t>
            </w:r>
            <w:r>
              <w:rPr>
                <w:sz w:val="24"/>
                <w:color w:val="392c69"/>
                <w:b w:val="on"/>
              </w:rPr>
              <w:t xml:space="preserve">Актуально на 17.09.2025</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Материал подходит для всех организаций. Учреждениям (бюджетным, казенным, автономным) применять с учетом примечаний по тексту.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520" w:line-rule="auto"/>
      </w:pPr>
      <w:r>
        <w:rPr>
          <w:sz w:val="40"/>
          <w:b w:val="on"/>
        </w:rPr>
        <w:t xml:space="preserve">Взыскание задолженности (недоимки) по налогам, страховым взносам, пеням и штрафам</w:t>
      </w:r>
    </w:p>
    <w:p>
      <w:pPr>
        <w:pStyle w:val="0"/>
        <w:jc w:val="both"/>
      </w:pPr>
      <w:r>
        <w:rPr>
          <w:sz w:val="40"/>
        </w:rPr>
      </w: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e9500"/>
            <w:tcBorders>
              <w:top w:val="nil"/>
              <w:left w:val="nil"/>
              <w:bottom w:val="nil"/>
              <w:right w:val="nil"/>
            </w:tcBorders>
          </w:tcPr>
          <w:p/>
        </w:tc>
        <w:tc>
          <w:tcPr>
            <w:tcW w:w="180" w:type="dxa"/>
            <w:tcMar>
              <w:top w:w="0" w:type="dxa"/>
              <w:left w:w="0" w:type="dxa"/>
              <w:bottom w:w="0" w:type="dxa"/>
              <w:right w:w="0" w:type="dxa"/>
            </w:tcMar>
            <w:shd w:val="clear" w:fill="f2f4e6"/>
            <w:tcBorders>
              <w:top w:val="nil"/>
              <w:left w:val="nil"/>
              <w:bottom w:val="nil"/>
              <w:right w:val="nil"/>
            </w:tcBorders>
          </w:tcPr>
          <w:p/>
        </w:tc>
        <w:tc>
          <w:tcPr>
            <w:tcW w:w="0" w:type="auto"/>
            <w:tcMar>
              <w:top w:w="180" w:type="dxa"/>
              <w:left w:w="0" w:type="dxa"/>
              <w:bottom w:w="180" w:type="dxa"/>
              <w:right w:w="0" w:type="dxa"/>
            </w:tcMar>
            <w:shd w:val="clear" w:fill="f2f4e6"/>
            <w:tcBorders>
              <w:top w:val="nil"/>
              <w:left w:val="nil"/>
              <w:bottom w:val="nil"/>
              <w:right w:val="nil"/>
            </w:tcBorders>
          </w:tcPr>
          <w:p>
            <w:pPr>
              <w:pStyle w:val="0"/>
              <w:jc w:val="both"/>
            </w:pPr>
            <w:r>
              <w:rPr>
                <w:sz w:val="24"/>
              </w:rPr>
              <w:t xml:space="preserve">Задолженность по налогам, страховым взносам, пеням и штрафам инспекция может взыскать с организаций и ИП в бесспорном или в судебном порядке.</w:t>
            </w:r>
          </w:p>
          <w:p>
            <w:pPr>
              <w:pStyle w:val="0"/>
              <w:jc w:val="both"/>
            </w:pPr>
            <w:r>
              <w:rPr>
                <w:sz w:val="24"/>
              </w:rPr>
              <w:t xml:space="preserve">Без обращения в суд инспекция может взыскать задолженность за счет денежных средств (драгоценных металлов) на счетах, а также электронных денег и цифровых рублей налогоплательщика, а при недостаточности (отсутствии) таких средств - за счет иного его имущества.</w:t>
            </w:r>
          </w:p>
          <w:p>
            <w:pPr>
              <w:pStyle w:val="0"/>
              <w:jc w:val="both"/>
            </w:pPr>
            <w:r>
              <w:rPr>
                <w:sz w:val="24"/>
              </w:rPr>
              <w:t xml:space="preserve">В некоторых случаях инспекция может взыскать налоговую задолженность только по решению суда. Также в суд она обратится, если пропустила срок бесспорного взыскания.</w:t>
            </w:r>
          </w:p>
        </w:tc>
        <w:tc>
          <w:tcPr>
            <w:tcW w:w="180" w:type="dxa"/>
            <w:tcMar>
              <w:top w:w="0" w:type="dxa"/>
              <w:left w:w="0" w:type="dxa"/>
              <w:bottom w:w="0" w:type="dxa"/>
              <w:right w:w="0" w:type="dxa"/>
            </w:tcMar>
            <w:shd w:val="clear" w:fill="f2f4e6"/>
            <w:tcBorders>
              <w:top w:val="nil"/>
              <w:left w:val="nil"/>
              <w:bottom w:val="nil"/>
              <w:right w:val="nil"/>
            </w:tcBorders>
          </w:tcPr>
          <w:p/>
        </w:tc>
      </w:tr>
    </w:tbl>
    <w:p>
      <w:pPr>
        <w:pStyle w:val="0"/>
        <w:spacing w:before="440" w:line-rule="auto"/>
        <w:jc w:val="both"/>
      </w:pPr>
      <w:r>
        <w:rPr>
          <w:sz w:val="34"/>
        </w:rPr>
      </w:r>
    </w:p>
    <w:p>
      <w:pPr>
        <w:pStyle w:val="0"/>
      </w:pPr>
      <w:r>
        <w:rPr>
          <w:sz w:val="34"/>
          <w:b w:val="on"/>
        </w:rPr>
        <w:t xml:space="preserve">Оглавление:</w:t>
      </w:r>
    </w:p>
    <w:p>
      <w:pPr>
        <w:pStyle w:val="0"/>
        <w:spacing w:before="380" w:line-rule="auto"/>
        <w:ind w:left="180"/>
      </w:pPr>
      <w:r>
        <w:rPr>
          <w:sz w:val="24"/>
        </w:rPr>
        <w:t xml:space="preserve">1. </w:t>
      </w:r>
      <w:hyperlink w:history="0" w:anchor="P18" w:tooltip="1. Бесспорное взыскание налоговой задолженности с организаций и ИП">
        <w:r>
          <w:rPr>
            <w:sz w:val="24"/>
            <w:color w:val="0000ff"/>
          </w:rPr>
          <w:t xml:space="preserve">Бесспорное взыскание налоговой задолженности с организаций и ИП</w:t>
        </w:r>
      </w:hyperlink>
    </w:p>
    <w:p>
      <w:pPr>
        <w:pStyle w:val="0"/>
        <w:ind w:left="180"/>
      </w:pPr>
      <w:r>
        <w:rPr>
          <w:sz w:val="24"/>
        </w:rPr>
        <w:t xml:space="preserve">2. </w:t>
      </w:r>
      <w:hyperlink w:history="0" w:anchor="P177" w:tooltip="2. Бесспорное взыскание налоговой задолженности с физлиц - не ИП (с 1 ноября 2025 г.)">
        <w:r>
          <w:rPr>
            <w:sz w:val="24"/>
            <w:color w:val="0000ff"/>
          </w:rPr>
          <w:t xml:space="preserve">Бесспорное взыскание налоговой задолженности с физлиц - не ИП (с 1 ноября 2025 г.)</w:t>
        </w:r>
      </w:hyperlink>
    </w:p>
    <w:p>
      <w:pPr>
        <w:pStyle w:val="0"/>
        <w:ind w:left="180"/>
      </w:pPr>
      <w:r>
        <w:rPr>
          <w:sz w:val="24"/>
        </w:rPr>
        <w:t xml:space="preserve">3. </w:t>
      </w:r>
      <w:hyperlink w:history="0" w:anchor="P184" w:tooltip="3. Взыскание налоговой задолженности в судебном порядке с организаций и ИП">
        <w:r>
          <w:rPr>
            <w:sz w:val="24"/>
            <w:color w:val="0000ff"/>
          </w:rPr>
          <w:t xml:space="preserve">Взыскание налоговой задолженности в судебном порядке с организаций и ИП</w:t>
        </w:r>
      </w:hyperlink>
    </w:p>
    <w:p>
      <w:pPr>
        <w:pStyle w:val="0"/>
        <w:ind w:left="180"/>
      </w:pPr>
      <w:r>
        <w:rPr>
          <w:sz w:val="24"/>
        </w:rPr>
        <w:t xml:space="preserve">4. </w:t>
      </w:r>
      <w:hyperlink w:history="0" w:anchor="P234" w:tooltip="4. Взыскание налоговой задолженности в судебном порядке с физлиц - не ИП">
        <w:r>
          <w:rPr>
            <w:sz w:val="24"/>
            <w:color w:val="0000ff"/>
          </w:rPr>
          <w:t xml:space="preserve">Взыскание налоговой задолженности в судебном порядке с физлиц - не ИП</w:t>
        </w:r>
      </w:hyperlink>
    </w:p>
    <w:p>
      <w:pPr>
        <w:pStyle w:val="0"/>
        <w:ind w:left="180"/>
      </w:pPr>
      <w:r>
        <w:rPr>
          <w:sz w:val="24"/>
        </w:rPr>
        <w:t xml:space="preserve">5. </w:t>
      </w:r>
      <w:hyperlink w:history="0" w:anchor="P240" w:tooltip="5. Как обжаловать акты налогового органа по взысканию задолженности">
        <w:r>
          <w:rPr>
            <w:sz w:val="24"/>
            <w:color w:val="0000ff"/>
          </w:rPr>
          <w:t xml:space="preserve">Как обжаловать акты налогового органа по взысканию задолженности</w:t>
        </w:r>
      </w:hyperlink>
    </w:p>
    <w:p>
      <w:pPr>
        <w:pStyle w:val="0"/>
        <w:ind w:left="180"/>
      </w:pPr>
      <w:r>
        <w:rPr>
          <w:sz w:val="24"/>
        </w:rPr>
        <w:t xml:space="preserve">6. </w:t>
      </w:r>
      <w:hyperlink w:history="0" w:anchor="P246" w:tooltip="6. Получение решения о признании задолженности (недоимки) по налогам, страховым взносам, пеням, штрафам безнадежной и ее списании">
        <w:r>
          <w:rPr>
            <w:sz w:val="24"/>
            <w:color w:val="0000ff"/>
          </w:rPr>
          <w:t xml:space="preserve">Получение решения о признании задолженности (недоимки) по налогам, страховым взносам, пеням, штрафам безнадежной и ее списании</w:t>
        </w:r>
      </w:hyperlink>
    </w:p>
    <w:p>
      <w:pPr>
        <w:pStyle w:val="0"/>
        <w:spacing w:before="440" w:line-rule="auto"/>
        <w:jc w:val="both"/>
      </w:pPr>
      <w:r>
        <w:rPr>
          <w:sz w:val="34"/>
        </w:rPr>
      </w:r>
    </w:p>
    <w:bookmarkStart w:id="18" w:name="P18"/>
    <w:bookmarkEnd w:id="18"/>
    <w:p>
      <w:pPr>
        <w:pStyle w:val="0"/>
        <w:outlineLvl w:val="0"/>
      </w:pPr>
      <w:r>
        <w:rPr>
          <w:sz w:val="34"/>
          <w:b w:val="on"/>
        </w:rPr>
        <w:t xml:space="preserve">1. Бесспорное взыскание налоговой задолженности с организаций и ИП</w:t>
      </w:r>
    </w:p>
    <w:p>
      <w:pPr>
        <w:pStyle w:val="0"/>
        <w:spacing w:before="240" w:line-rule="auto"/>
        <w:jc w:val="both"/>
      </w:pPr>
      <w:hyperlink w:history="0" r:id="rId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Задолженность по уплате налогов, сборов</w:t>
        </w:r>
      </w:hyperlink>
      <w:r>
        <w:rPr>
          <w:sz w:val="24"/>
        </w:rPr>
        <w:t xml:space="preserve">, страховых взносов, пеней, штрафов и процентов (далее - задолженность, налоговая задолженность) может быть взыскана налоговым органом. Взыскание осуществляется в размере, не превышающем отрицательное сальдо единого налогового счета.</w:t>
      </w:r>
    </w:p>
    <w:p>
      <w:pPr>
        <w:pStyle w:val="0"/>
        <w:spacing w:before="240" w:line-rule="auto"/>
        <w:jc w:val="both"/>
      </w:pPr>
      <w:r>
        <w:rPr>
          <w:sz w:val="24"/>
        </w:rPr>
        <w:t xml:space="preserve">Чтобы взыскать задолженность, инспекция направит вам </w:t>
      </w:r>
      <w:hyperlink w:history="0" r:id="rId9" w:tooltip="Приказ ФНС России от 02.12.2022 N ЕД-7-8/1151@ (ред. от 15.11.2024)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оссии 30.12.2022 N 71902) {КонсультантПлюс}">
        <w:r>
          <w:rPr>
            <w:sz w:val="24"/>
            <w:color w:val="0000ff"/>
          </w:rPr>
          <w:t xml:space="preserve">требование</w:t>
        </w:r>
      </w:hyperlink>
      <w:r>
        <w:rPr>
          <w:sz w:val="24"/>
        </w:rPr>
        <w:t xml:space="preserve">. В нем налогоплательщика известят о наличии отрицательного сальдо единого налогового счета и сумме задолженности, а также об обязанности уплатить задолженность в установленный срок. Требование направят не позднее трех месяцев со дня формирования отрицательного сальдо единого налогового счета в размере, превышающем 3 000 руб. Если отрицательное сальдо превышает 500 руб., но составляет не более 3 000 руб., документ направят не позднее одного года. Если отрицательное сальдо менее 500 руб., требование не формируют (</w:t>
      </w:r>
      <w:hyperlink w:history="0" r:id="rId1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 ст. 69</w:t>
        </w:r>
      </w:hyperlink>
      <w:r>
        <w:rPr>
          <w:sz w:val="24"/>
        </w:rPr>
        <w:t xml:space="preserve">, </w:t>
      </w:r>
      <w:hyperlink w:history="0" r:id="rId1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ст. 70</w:t>
        </w:r>
      </w:hyperlink>
      <w:r>
        <w:rPr>
          <w:sz w:val="24"/>
        </w:rPr>
        <w:t xml:space="preserve"> НК РФ).</w:t>
      </w:r>
    </w:p>
    <w:p>
      <w:pPr>
        <w:pStyle w:val="0"/>
        <w:spacing w:before="240" w:line-rule="auto"/>
        <w:jc w:val="both"/>
      </w:pPr>
      <w:r>
        <w:rPr>
          <w:sz w:val="24"/>
        </w:rPr>
        <w:t xml:space="preserve">Отметим, что Правительство РФ может продлить срок направления и исполнения требований об уплате налогов, сборов, страховых взносов, пеней, штрафов, процентов (</w:t>
      </w:r>
      <w:hyperlink w:history="0" r:id="rId1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пп. 5 п. 3 ст. 4</w:t>
        </w:r>
      </w:hyperlink>
      <w:r>
        <w:rPr>
          <w:sz w:val="24"/>
        </w:rPr>
        <w:t xml:space="preserve"> НК РФ).</w:t>
      </w:r>
    </w:p>
    <w:p>
      <w:pPr>
        <w:pStyle w:val="0"/>
        <w:spacing w:before="240" w:line-rule="auto"/>
        <w:jc w:val="both"/>
      </w:pPr>
      <w:r>
        <w:rPr>
          <w:sz w:val="24"/>
        </w:rPr>
        <w:t xml:space="preserve">Нарушение срока выставления </w:t>
      </w:r>
      <w:hyperlink w:history="0" r:id="rId13" w:tooltip="Приказ ФНС России от 02.12.2022 N ЕД-7-8/1151@ (ред. от 15.11.2024)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оссии 30.12.2022 N 71902) {КонсультантПлюс}">
        <w:r>
          <w:rPr>
            <w:sz w:val="24"/>
            <w:color w:val="0000ff"/>
          </w:rPr>
          <w:t xml:space="preserve">требования</w:t>
        </w:r>
      </w:hyperlink>
      <w:r>
        <w:rPr>
          <w:sz w:val="24"/>
        </w:rPr>
        <w:t xml:space="preserve"> не продлевает сроки исполнения других этапов по взысканию. Сроки рассчитываются с момента, когда оно должно было быть выставлено. Значит, при таком нарушении сроки принудительного взыскания задолженности соразмерно уменьшаются (</w:t>
      </w:r>
      <w:hyperlink w:history="0" r:id="rId14" w:tooltip="Определение Конституционного Суда РФ от 27.12.2022 N 3271-О &quot;Об отказе в принятии к рассмотрению жалобы закрытого акционерного общества &quot;Каскад-Телеком&quot; на нарушение его конституционных прав статьями 82, 87, 88 и 101 Налогового кодекса Российской Федерации&quot; {КонсультантПлюс}">
        <w:r>
          <w:rPr>
            <w:sz w:val="24"/>
            <w:color w:val="0000ff"/>
          </w:rPr>
          <w:t xml:space="preserve">Определение</w:t>
        </w:r>
      </w:hyperlink>
      <w:r>
        <w:rPr>
          <w:sz w:val="24"/>
        </w:rPr>
        <w:t xml:space="preserve"> Конституционного Суда РФ от 27.12.2022 N 3271-О, </w:t>
      </w:r>
      <w:hyperlink w:history="0" r:id="rId15" w:tooltip="Постановление Пленума ВАС РФ от 30.07.2013 N 57 &quot;О некоторых вопросах, возникающих при применении арбитражными судами части первой Налогового кодекса Российской Федерации&quot; {КонсультантПлюс}">
        <w:r>
          <w:rPr>
            <w:sz w:val="24"/>
            <w:color w:val="0000ff"/>
          </w:rPr>
          <w:t xml:space="preserve">п. 31</w:t>
        </w:r>
      </w:hyperlink>
      <w:r>
        <w:rPr>
          <w:sz w:val="24"/>
        </w:rPr>
        <w:t xml:space="preserve"> Постановления Пленума ВАС РФ от 30.07.2013 N 57, Письма Минфина России от 24.01.2023 </w:t>
      </w:r>
      <w:hyperlink w:history="0" r:id="rId16" w:tooltip="Вопрос: О последствиях нарушения налоговым органом процедуры рассмотрения материалов налоговой проверки, в том числе сроков их рассмотрения. (Письмо Минфина России от 24.01.2023 N 03-02-07/5069) {КонсультантПлюс}">
        <w:r>
          <w:rPr>
            <w:sz w:val="24"/>
            <w:color w:val="0000ff"/>
          </w:rPr>
          <w:t xml:space="preserve">N 03-02-07/5069</w:t>
        </w:r>
      </w:hyperlink>
      <w:r>
        <w:rPr>
          <w:sz w:val="24"/>
        </w:rPr>
        <w:t xml:space="preserve">, от 21.04.2022 </w:t>
      </w:r>
      <w:hyperlink w:history="0" r:id="rId17" w:tooltip="Вопрос: О рассмотрении материалов налоговой проверки и последствиях нарушения налоговым органом условий этой процедуры. (Письмо Минфина России от 21.04.2022 N 03-02-07/36095) {КонсультантПлюс}">
        <w:r>
          <w:rPr>
            <w:sz w:val="24"/>
            <w:color w:val="0000ff"/>
          </w:rPr>
          <w:t xml:space="preserve">N 03-02-07/36095</w:t>
        </w:r>
      </w:hyperlink>
      <w:r>
        <w:rPr>
          <w:sz w:val="24"/>
        </w:rPr>
        <w:t xml:space="preserve"> (со ссылкой на </w:t>
      </w:r>
      <w:hyperlink w:history="0" r:id="rId18" w:tooltip="Определение Конституционного Суда РФ от 20.04.2017 N 790-О &quot;Об отказе в принятии к рассмотрению жалобы акционерного общества &quot;Мельинвест&quot; на нарушение конституционных прав и свобод пунктом 14 статьи 101 Налогового кодекса Российской Федерации&quot; {КонсультантПлюс}">
        <w:r>
          <w:rPr>
            <w:sz w:val="24"/>
            <w:color w:val="0000ff"/>
          </w:rPr>
          <w:t xml:space="preserve">Определение</w:t>
        </w:r>
      </w:hyperlink>
      <w:r>
        <w:rPr>
          <w:sz w:val="24"/>
        </w:rPr>
        <w:t xml:space="preserve"> Конституционного Суда РФ от 20.04.2017 N 790-О), ФНС России от 10.01.2019 </w:t>
      </w:r>
      <w:hyperlink w:history="0" r:id="rId19" w:tooltip="Письмо ФНС России от 10.01.2019 N ЕД-4-2/55 &quot;О соблюдении процессуальных сроков, предусмотренных Налоговым кодексом Российской Федерации&quot; {КонсультантПлюс}">
        <w:r>
          <w:rPr>
            <w:sz w:val="24"/>
            <w:color w:val="0000ff"/>
          </w:rPr>
          <w:t xml:space="preserve">N ЕД-4-2/55</w:t>
        </w:r>
      </w:hyperlink>
      <w:r>
        <w:rPr>
          <w:sz w:val="24"/>
        </w:rPr>
        <w:t xml:space="preserve">).</w:t>
      </w:r>
    </w:p>
    <w:p>
      <w:pPr>
        <w:pStyle w:val="0"/>
        <w:spacing w:before="240" w:line-rule="auto"/>
        <w:jc w:val="both"/>
      </w:pPr>
      <w:r>
        <w:rPr>
          <w:sz w:val="24"/>
          <w:b w:val="on"/>
        </w:rPr>
        <w:t xml:space="preserve">Важно!</w:t>
      </w:r>
      <w:r>
        <w:rPr>
          <w:sz w:val="24"/>
        </w:rPr>
        <w:t xml:space="preserve"> Если вы не согласны с выставленным требованием, рекомендуем уплатить указанную в нем сумму, чтобы прекратить начисление пеней и дальнейшее взыскание. После уплаты право оспорить требование не утрачивается.</w:t>
      </w:r>
    </w:p>
    <w:p>
      <w:pPr>
        <w:pStyle w:val="0"/>
        <w:spacing w:before="240" w:line-rule="auto"/>
        <w:jc w:val="both"/>
      </w:pPr>
      <w:r>
        <w:rPr>
          <w:sz w:val="24"/>
        </w:rPr>
        <w:t xml:space="preserve">Если вы не исполните требование в срок, инспекция начнет принудительное взыскание (</w:t>
      </w:r>
      <w:hyperlink w:history="0" r:id="rId2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3 ст. 46</w:t>
        </w:r>
      </w:hyperlink>
      <w:r>
        <w:rPr>
          <w:sz w:val="24"/>
        </w:rPr>
        <w:t xml:space="preserve"> НК РФ).</w:t>
      </w:r>
    </w:p>
    <w:p>
      <w:pPr>
        <w:pStyle w:val="0"/>
        <w:spacing w:before="240" w:line-rule="auto"/>
        <w:jc w:val="both"/>
      </w:pPr>
      <w:r>
        <w:rPr>
          <w:sz w:val="24"/>
        </w:rPr>
        <w:t xml:space="preserve">В первую очередь </w:t>
      </w:r>
      <w:hyperlink w:history="0" w:anchor="P42" w:tooltip="1.1. Взыскание налоговой задолженности за счет средств на счетах в банке, электронных денежных средств и цифровых рублей">
        <w:r>
          <w:rPr>
            <w:sz w:val="24"/>
            <w:color w:val="0000ff"/>
          </w:rPr>
          <w:t xml:space="preserve">взыскание проведут за счет</w:t>
        </w:r>
      </w:hyperlink>
      <w:r>
        <w:rPr>
          <w:sz w:val="24"/>
        </w:rPr>
        <w:t xml:space="preserve"> ваших средств на банковских счетах, электронных денег и цифровых рублей.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b w:val="on"/>
              </w:rPr>
              <w:t xml:space="preserve">Для учреждений:</w:t>
            </w:r>
          </w:p>
          <w:p>
            <w:pPr>
              <w:pStyle w:val="0"/>
              <w:jc w:val="both"/>
            </w:pPr>
            <w:r>
              <w:rPr>
                <w:sz w:val="24"/>
                <w:color w:val="392c69"/>
              </w:rPr>
              <w:t xml:space="preserve">Если у вас нет или недостаточно денег на счетах, электронных денег и цифровых рублей, взыскание осуществляется за счет денежных средств на лицевых счетах в порядке, установленном бюджетным законодательством. Для этого инспекция направляет </w:t>
            </w:r>
            <w:hyperlink w:history="0" r:id="rId21" w:tooltip="Приказ ФНС России от 02.12.2022 N ЕД-7-8/1151@ (ред. от 15.11.2024)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оссии 30.12.2022 N 71902) {КонсультантПлюс}">
              <w:r>
                <w:rPr>
                  <w:sz w:val="24"/>
                  <w:color w:val="0000ff"/>
                </w:rPr>
                <w:t xml:space="preserve">решение</w:t>
              </w:r>
            </w:hyperlink>
            <w:r>
              <w:rPr>
                <w:sz w:val="24"/>
                <w:color w:val="392c69"/>
              </w:rPr>
              <w:t xml:space="preserve"> о взыскании в бумажном или электронном виде в орган, осуществляющий открытие и ведение лицевых счетов (</w:t>
            </w:r>
            <w:hyperlink w:history="0" r:id="rId2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5 ст. 46</w:t>
              </w:r>
            </w:hyperlink>
            <w:r>
              <w:rPr>
                <w:sz w:val="24"/>
                <w:color w:val="392c69"/>
              </w:rPr>
              <w:t xml:space="preserve"> НК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jc w:val="both"/>
      </w:pPr>
      <w:r>
        <w:rPr>
          <w:sz w:val="24"/>
        </w:rPr>
        <w:t xml:space="preserve">Если этих средств будет недостаточно, </w:t>
      </w:r>
      <w:hyperlink w:history="0" w:anchor="P92" w:tooltip="1.2. Взыскание налоговой задолженности за счет иного имущества налогоплательщика">
        <w:r>
          <w:rPr>
            <w:sz w:val="24"/>
            <w:color w:val="0000ff"/>
          </w:rPr>
          <w:t xml:space="preserve">взыскание проведут за счет</w:t>
        </w:r>
      </w:hyperlink>
      <w:r>
        <w:rPr>
          <w:sz w:val="24"/>
        </w:rPr>
        <w:t xml:space="preserve"> иного вашего имущества.</w:t>
      </w:r>
    </w:p>
    <w:p>
      <w:pPr>
        <w:pStyle w:val="0"/>
        <w:spacing w:before="240" w:line-rule="auto"/>
        <w:jc w:val="both"/>
      </w:pPr>
      <w:r>
        <w:rPr>
          <w:sz w:val="24"/>
          <w:b w:val="on"/>
        </w:rPr>
        <w:t xml:space="preserve">Взыскание страховых взносов на ОМС, ОПС, ВНиМ</w:t>
      </w:r>
      <w:r>
        <w:rPr>
          <w:sz w:val="24"/>
        </w:rPr>
        <w:t xml:space="preserve"> осуществляется в том же порядке, что и налогов. Вместе с налогами, сборами, пенями, штрафами, процентами они образуют единую </w:t>
      </w:r>
      <w:hyperlink w:history="0" r:id="rId2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совокупную обязанность</w:t>
        </w:r>
      </w:hyperlink>
      <w:r>
        <w:rPr>
          <w:sz w:val="24"/>
        </w:rPr>
        <w:t xml:space="preserve"> налогоплательщика и учитываются при </w:t>
      </w:r>
      <w:hyperlink w:history="0" r:id="rId24"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расчете</w:t>
        </w:r>
      </w:hyperlink>
      <w:r>
        <w:rPr>
          <w:sz w:val="24"/>
        </w:rPr>
        <w:t xml:space="preserve"> отрицательного сальдо единого налогового счета (</w:t>
      </w:r>
      <w:hyperlink w:history="0" r:id="rId2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 ст. 69</w:t>
        </w:r>
      </w:hyperlink>
      <w:r>
        <w:rPr>
          <w:sz w:val="24"/>
        </w:rPr>
        <w:t xml:space="preserve"> НК РФ).</w:t>
      </w:r>
    </w:p>
    <w:p>
      <w:pPr>
        <w:pStyle w:val="0"/>
        <w:spacing w:before="240" w:line-rule="auto"/>
        <w:jc w:val="both"/>
      </w:pPr>
      <w:r>
        <w:rPr>
          <w:sz w:val="24"/>
          <w:b w:val="on"/>
        </w:rPr>
        <w:t xml:space="preserve">Взыскание пеней по налогам, страховым взносам</w:t>
      </w:r>
      <w:r>
        <w:rPr>
          <w:sz w:val="24"/>
        </w:rPr>
        <w:t xml:space="preserve"> осуществляется в том же порядке, что и взыскание самих налогов, взносов. Пени входят в </w:t>
      </w:r>
      <w:hyperlink w:history="0" r:id="rId26"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совокупную обязанность</w:t>
        </w:r>
      </w:hyperlink>
      <w:r>
        <w:rPr>
          <w:sz w:val="24"/>
        </w:rPr>
        <w:t xml:space="preserve"> налогоплательщика и учитываются при </w:t>
      </w:r>
      <w:hyperlink w:history="0" r:id="rId27"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расчете</w:t>
        </w:r>
      </w:hyperlink>
      <w:r>
        <w:rPr>
          <w:sz w:val="24"/>
        </w:rPr>
        <w:t xml:space="preserve"> отрицательного сальдо единого налогового счета (</w:t>
      </w:r>
      <w:hyperlink w:history="0" r:id="rId2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 ст. 69</w:t>
        </w:r>
      </w:hyperlink>
      <w:r>
        <w:rPr>
          <w:sz w:val="24"/>
        </w:rPr>
        <w:t xml:space="preserve"> НК РФ). Порядок взыскания для организаций и ИП не отличается.</w:t>
      </w:r>
    </w:p>
    <w:p>
      <w:pPr>
        <w:pStyle w:val="0"/>
        <w:spacing w:before="240" w:line-rule="auto"/>
        <w:jc w:val="both"/>
      </w:pPr>
      <w:r>
        <w:rPr>
          <w:sz w:val="24"/>
          <w:b w:val="on"/>
        </w:rPr>
        <w:t xml:space="preserve">Взыскание задолженности по авансовым платежам</w:t>
      </w:r>
      <w:r>
        <w:rPr>
          <w:sz w:val="24"/>
        </w:rPr>
        <w:t xml:space="preserve"> также возможно, поскольку они входят в </w:t>
      </w:r>
      <w:hyperlink w:history="0" r:id="rId2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совокупную обязанность</w:t>
        </w:r>
      </w:hyperlink>
      <w:r>
        <w:rPr>
          <w:sz w:val="24"/>
        </w:rPr>
        <w:t xml:space="preserve"> налогоплательщика и учитываются при </w:t>
      </w:r>
      <w:hyperlink w:history="0" r:id="rId3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расчете</w:t>
        </w:r>
      </w:hyperlink>
      <w:r>
        <w:rPr>
          <w:sz w:val="24"/>
        </w:rPr>
        <w:t xml:space="preserve"> отрицательного сальдо единого налогового счета. Задолженность по ним взыскивается в том же порядке, что и по налогам, страховым взносам, пеням и штрафам (</w:t>
      </w:r>
      <w:hyperlink w:history="0" r:id="rId3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 ст. 69</w:t>
        </w:r>
      </w:hyperlink>
      <w:r>
        <w:rPr>
          <w:sz w:val="24"/>
        </w:rPr>
        <w:t xml:space="preserve"> НК РФ).</w:t>
      </w:r>
    </w:p>
    <w:p>
      <w:pPr>
        <w:pStyle w:val="0"/>
        <w:jc w:val="both"/>
      </w:pPr>
      <w:r>
        <w:rPr>
          <w:sz w:val="24"/>
        </w:rPr>
      </w:r>
    </w:p>
    <w:tbl>
      <w:tblPr>
        <w:jc w:val="center"/>
        <w:tblInd w:w="0" w:type="dxa"/>
        <w:tblW w:w="10597" w:type="dxa"/>
        <w:tblBorders>
          <w:top w:val="single" w:sz="6"/>
          <w:left w:val="single" w:sz="6"/>
          <w:bottom w:val="single" w:sz="6"/>
          <w:right w:val="single" w:sz="6"/>
          <w:insideV w:val="single" w:sz="6"/>
          <w:insideH w:val="single" w:sz="6"/>
        </w:tblBorders>
      </w:tblPr>
      <w:tblGrid>
        <w:gridCol w:w="10597"/>
      </w:tblGrid>
      <w:tr>
        <w:tc>
          <w:tcPr>
            <w:tcW w:w="10597" w:type="dxa"/>
            <w:tcMar>
              <w:top w:w="195" w:type="dxa"/>
              <w:left w:w="195" w:type="dxa"/>
              <w:bottom w:w="195" w:type="dxa"/>
              <w:right w:w="195" w:type="dxa"/>
            </w:tcMar>
            <w:shd w:val="clear"/>
            <w:tcBorders>
              <w:top w:val="single" w:sz="6"/>
              <w:left w:val="single" w:sz="6"/>
              <w:bottom w:val="single" w:sz="6"/>
              <w:right w:val="single" w:sz="6"/>
            </w:tcBorders>
          </w:tcPr>
          <w:bookmarkStart w:id="34" w:name="P34"/>
          <w:bookmarkEnd w:id="34"/>
          <w:p>
            <w:pPr>
              <w:pStyle w:val="0"/>
              <w:jc w:val="both"/>
            </w:pPr>
            <w:r>
              <w:rPr>
                <w:sz w:val="24"/>
                <w:u w:val="single"/>
              </w:rPr>
              <w:t xml:space="preserve">Взыскивает ли налоговый орган небольшие долги</w:t>
            </w:r>
          </w:p>
          <w:p>
            <w:pPr>
              <w:pStyle w:val="0"/>
              <w:spacing w:before="240" w:line-rule="auto"/>
              <w:jc w:val="both"/>
            </w:pPr>
            <w:r>
              <w:rPr>
                <w:sz w:val="24"/>
                <w:b w:val="on"/>
              </w:rPr>
              <w:t xml:space="preserve">Минимальный размер недоимки</w:t>
            </w:r>
            <w:r>
              <w:rPr>
                <w:sz w:val="24"/>
              </w:rPr>
              <w:t xml:space="preserve">, которую могут взыскать, формально не установлен. Однако требования об уплате задолженности на сумму 500 руб. и менее не направляются (</w:t>
            </w:r>
            <w:hyperlink w:history="0" r:id="rId3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2 ст. 70</w:t>
              </w:r>
            </w:hyperlink>
            <w:r>
              <w:rPr>
                <w:sz w:val="24"/>
              </w:rPr>
              <w:t xml:space="preserve"> НК РФ). То есть требование будет направлено, только если отрицательное сальдо единого налогового счета превышает 500 руб. Если долг меньше, взыскание не осуществляется.</w:t>
            </w:r>
          </w:p>
        </w:tc>
      </w:tr>
    </w:tbl>
    <w:p>
      <w:pPr>
        <w:pStyle w:val="0"/>
        <w:jc w:val="both"/>
      </w:pPr>
      <w:r>
        <w:rPr>
          <w:sz w:val="24"/>
        </w:rPr>
      </w:r>
    </w:p>
    <w:tbl>
      <w:tblPr>
        <w:jc w:val="center"/>
        <w:tblInd w:w="0" w:type="dxa"/>
        <w:tblW w:w="10597" w:type="dxa"/>
        <w:tblBorders>
          <w:top w:val="single" w:sz="6"/>
          <w:left w:val="single" w:sz="6"/>
          <w:bottom w:val="single" w:sz="6"/>
          <w:right w:val="single" w:sz="6"/>
          <w:insideV w:val="single" w:sz="6"/>
          <w:insideH w:val="single" w:sz="6"/>
        </w:tblBorders>
      </w:tblPr>
      <w:tblGrid>
        <w:gridCol w:w="10597"/>
      </w:tblGrid>
      <w:tr>
        <w:tc>
          <w:tcPr>
            <w:tcW w:w="10597" w:type="dxa"/>
            <w:tcMar>
              <w:top w:w="195" w:type="dxa"/>
              <w:left w:w="195" w:type="dxa"/>
              <w:bottom w:w="195" w:type="dxa"/>
              <w:right w:w="195" w:type="dxa"/>
            </w:tcMar>
            <w:shd w:val="clear"/>
            <w:tcBorders>
              <w:top w:val="single" w:sz="6"/>
              <w:left w:val="single" w:sz="6"/>
              <w:bottom w:val="single" w:sz="6"/>
              <w:right w:val="single" w:sz="6"/>
            </w:tcBorders>
          </w:tcPr>
          <w:bookmarkStart w:id="37" w:name="P37"/>
          <w:bookmarkEnd w:id="37"/>
          <w:p>
            <w:pPr>
              <w:pStyle w:val="0"/>
              <w:jc w:val="both"/>
            </w:pPr>
            <w:r>
              <w:rPr>
                <w:sz w:val="24"/>
                <w:u w:val="single"/>
              </w:rPr>
              <w:t xml:space="preserve">Может ли налоговый орган взыскать задолженность, если нарушены сроки камеральной проверки</w:t>
            </w:r>
          </w:p>
          <w:p>
            <w:pPr>
              <w:pStyle w:val="0"/>
              <w:spacing w:before="240" w:line-rule="auto"/>
              <w:jc w:val="both"/>
            </w:pPr>
            <w:r>
              <w:rPr>
                <w:sz w:val="24"/>
              </w:rPr>
              <w:t xml:space="preserve">Да, может.</w:t>
            </w:r>
          </w:p>
          <w:p>
            <w:pPr>
              <w:pStyle w:val="0"/>
              <w:spacing w:before="240" w:line-rule="auto"/>
              <w:jc w:val="both"/>
            </w:pPr>
            <w:r>
              <w:rPr>
                <w:sz w:val="24"/>
              </w:rPr>
              <w:t xml:space="preserve">Налогоплательщик обязан исполнить решение инспекции по итогам такой проверки и исполнить выставленное на основании решения требование об уплате задолженности независимо от того, как долго велась проверка. Дело в том, что срок проведения камеральной проверки не является пресекательным и его нарушение не может быть единственным основанием для отмены решения по результатам проверки (</w:t>
            </w:r>
            <w:hyperlink w:history="0" r:id="rId3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14 ст. 101</w:t>
              </w:r>
            </w:hyperlink>
            <w:r>
              <w:rPr>
                <w:sz w:val="24"/>
              </w:rPr>
              <w:t xml:space="preserve"> НК РФ, </w:t>
            </w:r>
            <w:hyperlink w:history="0" r:id="rId34" w:tooltip="Постановление Пленума ВАС РФ от 30.07.2013 N 57 &quot;О некоторых вопросах, возникающих при применении арбитражными судами части первой Налогового кодекса Российской Федерации&quot; {КонсультантПлюс}">
              <w:r>
                <w:rPr>
                  <w:sz w:val="24"/>
                  <w:color w:val="0000ff"/>
                </w:rPr>
                <w:t xml:space="preserve">п. 31</w:t>
              </w:r>
            </w:hyperlink>
            <w:r>
              <w:rPr>
                <w:sz w:val="24"/>
              </w:rPr>
              <w:t xml:space="preserve"> Постановления Пленума ВАС РФ от 30.07.2013 N 57, </w:t>
            </w:r>
            <w:hyperlink w:history="0" r:id="rId35" w:tooltip="Информационное письмо Президиума ВАС РФ от 17.03.2003 N 71 &quot;Обзор практики разрешения арбитражными судами дел, связанных с применением отдельных положений части первой Налогового кодекса Российской Федерации&quot; {КонсультантПлюс}">
              <w:r>
                <w:rPr>
                  <w:sz w:val="24"/>
                  <w:color w:val="0000ff"/>
                </w:rPr>
                <w:t xml:space="preserve">п. 9</w:t>
              </w:r>
            </w:hyperlink>
            <w:r>
              <w:rPr>
                <w:sz w:val="24"/>
              </w:rPr>
              <w:t xml:space="preserve"> Обзора практики, направленного Информационным письмом Президиума ВАС РФ от 17.03.2003 N 71, </w:t>
            </w:r>
            <w:hyperlink w:history="0" r:id="rId36" w:tooltip="Определение Конституционного Суда РФ от 20.04.2017 N 790-О &quot;Об отказе в принятии к рассмотрению жалобы акционерного общества &quot;Мельинвест&quot; на нарушение конституционных прав и свобод пунктом 14 статьи 101 Налогового кодекса Российской Федерации&quot; {КонсультантПлюс}">
              <w:r>
                <w:rPr>
                  <w:sz w:val="24"/>
                  <w:color w:val="0000ff"/>
                </w:rPr>
                <w:t xml:space="preserve">Определение</w:t>
              </w:r>
            </w:hyperlink>
            <w:r>
              <w:rPr>
                <w:sz w:val="24"/>
              </w:rPr>
              <w:t xml:space="preserve"> Конституционного Суда РФ от 20.04.2017 N 790-О, Письма Минфина России от 24.01.2023 </w:t>
            </w:r>
            <w:hyperlink w:history="0" r:id="rId37" w:tooltip="Вопрос: О последствиях нарушения налоговым органом процедуры рассмотрения материалов налоговой проверки, в том числе сроков их рассмотрения. (Письмо Минфина России от 24.01.2023 N 03-02-07/5069) {КонсультантПлюс}">
              <w:r>
                <w:rPr>
                  <w:sz w:val="24"/>
                  <w:color w:val="0000ff"/>
                </w:rPr>
                <w:t xml:space="preserve">N 03-02-07/5069</w:t>
              </w:r>
            </w:hyperlink>
            <w:r>
              <w:rPr>
                <w:sz w:val="24"/>
              </w:rPr>
              <w:t xml:space="preserve">, от 21.04.2022 </w:t>
            </w:r>
            <w:hyperlink w:history="0" r:id="rId38" w:tooltip="Вопрос: О рассмотрении материалов налоговой проверки и последствиях нарушения налоговым органом условий этой процедуры. (Письмо Минфина России от 21.04.2022 N 03-02-07/36095) {КонсультантПлюс}">
              <w:r>
                <w:rPr>
                  <w:sz w:val="24"/>
                  <w:color w:val="0000ff"/>
                </w:rPr>
                <w:t xml:space="preserve">N 03-02-07/36095</w:t>
              </w:r>
            </w:hyperlink>
            <w:r>
              <w:rPr>
                <w:sz w:val="24"/>
              </w:rPr>
              <w:t xml:space="preserve">).</w:t>
            </w:r>
          </w:p>
          <w:p>
            <w:pPr>
              <w:pStyle w:val="0"/>
              <w:spacing w:before="240" w:line-rule="auto"/>
              <w:jc w:val="both"/>
            </w:pPr>
            <w:r>
              <w:rPr>
                <w:sz w:val="24"/>
              </w:rPr>
              <w:t xml:space="preserve">Более того, нарушение длительности проверки не может иметь юридического значения для оценки правомерности действий налоговой на стадии взыскания задолженности по налогам. Превышение срока проверки не лишает инспекцию права принять меры внесудебного взыскания по </w:t>
            </w:r>
            <w:hyperlink w:history="0" r:id="rId3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ст. ст. 46</w:t>
              </w:r>
            </w:hyperlink>
            <w:r>
              <w:rPr>
                <w:sz w:val="24"/>
              </w:rPr>
              <w:t xml:space="preserve"> - </w:t>
            </w:r>
            <w:hyperlink w:history="0" r:id="rId4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47</w:t>
              </w:r>
            </w:hyperlink>
            <w:r>
              <w:rPr>
                <w:sz w:val="24"/>
              </w:rPr>
              <w:t xml:space="preserve"> НК РФ, но в то же время ограничивает возможность взыскания пределами двух лет, установленными </w:t>
            </w:r>
            <w:hyperlink w:history="0" r:id="rId4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ст. 47</w:t>
              </w:r>
            </w:hyperlink>
            <w:r>
              <w:rPr>
                <w:sz w:val="24"/>
              </w:rPr>
              <w:t xml:space="preserve"> НК РФ (</w:t>
            </w:r>
            <w:hyperlink w:history="0" r:id="rId42" w:tooltip="Вопрос: О рассмотрении материалов налоговой проверки и последствиях нарушения налоговым органом условий этой процедуры. (Письмо Минфина России от 21.04.2022 N 03-02-07/36095) {КонсультантПлюс}">
              <w:r>
                <w:rPr>
                  <w:sz w:val="24"/>
                  <w:color w:val="0000ff"/>
                </w:rPr>
                <w:t xml:space="preserve">Письмо</w:t>
              </w:r>
            </w:hyperlink>
            <w:r>
              <w:rPr>
                <w:sz w:val="24"/>
              </w:rPr>
              <w:t xml:space="preserve"> Минфина России от 21.04.2022 N 03-02-07/36095, </w:t>
            </w:r>
            <w:hyperlink w:history="0" r:id="rId43" w:tooltip="Определение Судебной коллегии по экономическим спорам Верховного Суда Российской Федерации от 05.07.2021 N 307-ЭС21-2135 по делу N А21-10479/2019 Требование: О взыскании недоимки по НДС, пеней и штрафа. Обстоятельства: Решением налогового органа меры принудительного исполнения обязанности по уплате налога, пеней, штрафов, принятые в отношении общества, были отменены. Решение: Требование удовлетворено, поскольку судебными актами по иному делу требование налогового органа об уплате недоимки было признано зако {КонсультантПлюс}">
              <w:r>
                <w:rPr>
                  <w:sz w:val="24"/>
                  <w:color w:val="0000ff"/>
                </w:rPr>
                <w:t xml:space="preserve">Определение</w:t>
              </w:r>
            </w:hyperlink>
            <w:r>
              <w:rPr>
                <w:sz w:val="24"/>
              </w:rPr>
              <w:t xml:space="preserve"> Верховного Суда РФ от 05.07.2021 N 307-ЭС21-2135 (приведено в </w:t>
            </w:r>
            <w:hyperlink w:history="0" r:id="rId44" w:tooltip="&lt;Письмо&gt; ФНС России от 28.07.2021 N БВ-4-7/10638 &lt;О направлении Обзора правовых позиций, отраженных в судебных актах Конституционного Суда Российской Федерации и Верховного Суда Российской Федерации, принятых во втором квартале 2021 года по вопросам налогообложения&gt; {КонсультантПлюс}">
              <w:r>
                <w:rPr>
                  <w:sz w:val="24"/>
                  <w:color w:val="0000ff"/>
                </w:rPr>
                <w:t xml:space="preserve">п. 6</w:t>
              </w:r>
            </w:hyperlink>
            <w:r>
              <w:rPr>
                <w:sz w:val="24"/>
              </w:rPr>
              <w:t xml:space="preserve"> Обзора правовых позиций, направленного Письмом ФНС России от 28.07.2021 N БВ-4-7/10638)).</w:t>
            </w:r>
          </w:p>
        </w:tc>
      </w:tr>
    </w:tbl>
    <w:p>
      <w:pPr>
        <w:pStyle w:val="0"/>
        <w:jc w:val="both"/>
      </w:pPr>
      <w:r>
        <w:rPr>
          <w:sz w:val="28"/>
        </w:rPr>
      </w:r>
    </w:p>
    <w:bookmarkStart w:id="42" w:name="P42"/>
    <w:bookmarkEnd w:id="42"/>
    <w:p>
      <w:pPr>
        <w:pStyle w:val="0"/>
        <w:outlineLvl w:val="1"/>
      </w:pPr>
      <w:r>
        <w:rPr>
          <w:sz w:val="28"/>
          <w:b w:val="on"/>
        </w:rPr>
        <w:t xml:space="preserve">1.1. Взыскание налоговой задолженности за счет средств на счетах в банке, электронных денежных средств и цифровых рублей</w:t>
      </w:r>
    </w:p>
    <w:p>
      <w:pPr>
        <w:pStyle w:val="0"/>
        <w:spacing w:before="240" w:line-rule="auto"/>
        <w:jc w:val="both"/>
      </w:pPr>
      <w:r>
        <w:rPr>
          <w:sz w:val="24"/>
        </w:rPr>
        <w:t xml:space="preserve">По общему правилу взыскание задолженности за счет денежных средств (драгметаллов), электронных денежных средств и цифровых рублей налогоплательщика - организации или ИП происходит в следующем порядке:</w:t>
      </w:r>
    </w:p>
    <w:p>
      <w:pPr>
        <w:pStyle w:val="0"/>
        <w:spacing w:before="240" w:line-rule="auto"/>
        <w:ind w:firstLine="-227" w:left="540"/>
        <w:jc w:val="both"/>
        <w:numPr>
          <w:ilvl w:val="0"/>
          <w:numId w:val="1"/>
        </w:numPr>
      </w:pPr>
      <w:hyperlink w:history="0" w:anchor="P50" w:tooltip="1.1.1. Что делает инспекция при взыскании">
        <w:r>
          <w:rPr>
            <w:sz w:val="24"/>
            <w:color w:val="0000ff"/>
          </w:rPr>
          <w:t xml:space="preserve">инспекция выносит решение о взыскании</w:t>
        </w:r>
      </w:hyperlink>
      <w:r>
        <w:rPr>
          <w:sz w:val="24"/>
        </w:rPr>
        <w:t xml:space="preserve"> и оформляет </w:t>
      </w:r>
      <w:hyperlink w:history="0" r:id="rId45" w:tooltip="Приказ ФНС России от 02.12.2022 N ЕД-7-8/1151@ (ред. от 15.11.2024)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оссии 30.12.2022 N 71902) {КонсультантПлюс}">
        <w:r>
          <w:rPr>
            <w:sz w:val="24"/>
            <w:color w:val="0000ff"/>
          </w:rPr>
          <w:t xml:space="preserve">поручения</w:t>
        </w:r>
      </w:hyperlink>
      <w:r>
        <w:rPr>
          <w:sz w:val="24"/>
        </w:rPr>
        <w:t xml:space="preserve"> банкам на списание и перечисление задолженности в бюджет, </w:t>
      </w:r>
      <w:hyperlink w:history="0" r:id="rId46" w:tooltip="Приказ ФНС России от 02.12.2022 N ЕД-7-8/1151@ (ред. от 15.11.2024)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оссии 30.12.2022 N 71902) {КонсультантПлюс}">
        <w:r>
          <w:rPr>
            <w:sz w:val="24"/>
            <w:color w:val="0000ff"/>
          </w:rPr>
          <w:t xml:space="preserve">поручения</w:t>
        </w:r>
      </w:hyperlink>
      <w:r>
        <w:rPr>
          <w:sz w:val="24"/>
        </w:rPr>
        <w:t xml:space="preserve"> оператору платформы цифрового рубля на перечисление цифровых рублей и поручения на перевод электронных денежных средств;</w:t>
      </w:r>
    </w:p>
    <w:p>
      <w:pPr>
        <w:pStyle w:val="0"/>
        <w:spacing w:before="240" w:line-rule="auto"/>
        <w:ind w:firstLine="-227" w:left="540"/>
        <w:jc w:val="both"/>
        <w:numPr>
          <w:ilvl w:val="0"/>
          <w:numId w:val="1"/>
        </w:numPr>
      </w:pPr>
      <w:r>
        <w:rPr>
          <w:sz w:val="24"/>
        </w:rPr>
        <w:t xml:space="preserve">размещает их в реестре решений о взыскании задолженности;</w:t>
      </w:r>
    </w:p>
    <w:p>
      <w:pPr>
        <w:pStyle w:val="0"/>
        <w:spacing w:before="240" w:line-rule="auto"/>
        <w:ind w:firstLine="-227" w:left="540"/>
        <w:jc w:val="both"/>
        <w:numPr>
          <w:ilvl w:val="0"/>
          <w:numId w:val="1"/>
        </w:numPr>
      </w:pPr>
      <w:hyperlink w:history="0" w:anchor="P64" w:tooltip="1.1.2. Как банк (оператор платформы цифрового рубля) списывает средства налогоплательщика">
        <w:r>
          <w:rPr>
            <w:sz w:val="24"/>
            <w:color w:val="0000ff"/>
          </w:rPr>
          <w:t xml:space="preserve">банк исполняет поручение инспекции</w:t>
        </w:r>
      </w:hyperlink>
      <w:r>
        <w:rPr>
          <w:sz w:val="24"/>
        </w:rPr>
        <w:t xml:space="preserve"> и перечисляет средства в бюджет.</w:t>
      </w:r>
    </w:p>
    <w:p>
      <w:pPr>
        <w:pStyle w:val="0"/>
        <w:spacing w:before="240" w:line-rule="auto"/>
        <w:jc w:val="both"/>
      </w:pPr>
      <w:r>
        <w:rPr>
          <w:sz w:val="24"/>
        </w:rPr>
        <w:t xml:space="preserve">Если ваша задолженность погашена, т.е. сформировалось положительное либо нулевое сальдо единого налогового счета, </w:t>
      </w:r>
      <w:hyperlink w:history="0" w:anchor="P88" w:tooltip="1.1.3. Как прекращается взыскание">
        <w:r>
          <w:rPr>
            <w:sz w:val="24"/>
            <w:color w:val="0000ff"/>
          </w:rPr>
          <w:t xml:space="preserve">взыскание прекращается</w:t>
        </w:r>
      </w:hyperlink>
      <w:r>
        <w:rPr>
          <w:sz w:val="24"/>
        </w:rPr>
        <w:t xml:space="preserve"> (</w:t>
      </w:r>
      <w:hyperlink w:history="0" r:id="rId47"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7 ст. 46</w:t>
        </w:r>
      </w:hyperlink>
      <w:r>
        <w:rPr>
          <w:sz w:val="24"/>
        </w:rPr>
        <w:t xml:space="preserve"> НК РФ).</w:t>
      </w:r>
    </w:p>
    <w:p>
      <w:pPr>
        <w:pStyle w:val="0"/>
        <w:spacing w:before="240" w:line-rule="auto"/>
        <w:jc w:val="both"/>
      </w:pPr>
      <w:r>
        <w:rPr>
          <w:sz w:val="24"/>
        </w:rPr>
        <w:t xml:space="preserve">Если задолженность погасить не удалось, инспекция начнет </w:t>
      </w:r>
      <w:hyperlink w:history="0" w:anchor="P92" w:tooltip="1.2. Взыскание налоговой задолженности за счет иного имущества налогоплательщика">
        <w:r>
          <w:rPr>
            <w:sz w:val="24"/>
            <w:color w:val="0000ff"/>
          </w:rPr>
          <w:t xml:space="preserve">взыскание за счет иного имущества</w:t>
        </w:r>
      </w:hyperlink>
      <w:r>
        <w:rPr>
          <w:sz w:val="24"/>
        </w:rPr>
        <w:t xml:space="preserve"> налогоплательщика (</w:t>
      </w:r>
      <w:hyperlink w:history="0" r:id="rId4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11 ст. 46</w:t>
        </w:r>
      </w:hyperlink>
      <w:r>
        <w:rPr>
          <w:sz w:val="24"/>
        </w:rPr>
        <w:t xml:space="preserve">, </w:t>
      </w:r>
      <w:hyperlink w:history="0" r:id="rId4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 ст. 47</w:t>
        </w:r>
      </w:hyperlink>
      <w:r>
        <w:rPr>
          <w:sz w:val="24"/>
        </w:rPr>
        <w:t xml:space="preserve"> НК РФ).</w:t>
      </w:r>
    </w:p>
    <w:p>
      <w:pPr>
        <w:pStyle w:val="0"/>
        <w:jc w:val="both"/>
      </w:pPr>
      <w:r>
        <w:rPr>
          <w:sz w:val="24"/>
        </w:rPr>
      </w:r>
    </w:p>
    <w:bookmarkStart w:id="50" w:name="P50"/>
    <w:bookmarkEnd w:id="50"/>
    <w:p>
      <w:pPr>
        <w:pStyle w:val="0"/>
        <w:outlineLvl w:val="2"/>
      </w:pPr>
      <w:r>
        <w:rPr>
          <w:sz w:val="24"/>
          <w:b w:val="on"/>
        </w:rPr>
        <w:t xml:space="preserve">1.1.1. Что делает инспекция при взыскании</w:t>
      </w:r>
    </w:p>
    <w:p>
      <w:pPr>
        <w:pStyle w:val="0"/>
        <w:spacing w:before="240" w:line-rule="auto"/>
        <w:jc w:val="both"/>
      </w:pPr>
      <w:r>
        <w:rPr>
          <w:sz w:val="24"/>
        </w:rPr>
        <w:t xml:space="preserve">Чтобы провести взыскание, инспекция:</w:t>
      </w:r>
    </w:p>
    <w:p>
      <w:pPr>
        <w:pStyle w:val="0"/>
        <w:spacing w:before="240" w:line-rule="auto"/>
        <w:ind w:firstLine="-300" w:left="540"/>
        <w:jc w:val="both"/>
        <w:numPr>
          <w:ilvl w:val="0"/>
          <w:numId w:val="2"/>
        </w:numPr>
      </w:pPr>
      <w:r>
        <w:rPr>
          <w:sz w:val="24"/>
        </w:rPr>
        <w:t xml:space="preserve">выносит </w:t>
      </w:r>
      <w:hyperlink w:history="0" r:id="rId50" w:tooltip="Приказ ФНС России от 02.12.2022 N ЕД-7-8/1151@ (ред. от 15.11.2024)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оссии 30.12.2022 N 71902) {КонсультантПлюс}">
        <w:r>
          <w:rPr>
            <w:sz w:val="24"/>
            <w:color w:val="0000ff"/>
          </w:rPr>
          <w:t xml:space="preserve">решение</w:t>
        </w:r>
      </w:hyperlink>
      <w:r>
        <w:rPr>
          <w:sz w:val="24"/>
        </w:rPr>
        <w:t xml:space="preserve"> о взыскании. По общему правилу оно принимается не позднее двух месяцев после того, как истек срок исполнения </w:t>
      </w:r>
      <w:hyperlink w:history="0" r:id="rId51" w:tooltip="Приказ ФНС России от 02.12.2022 N ЕД-7-8/1151@ (ред. от 15.11.2024)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оссии 30.12.2022 N 71902) {КонсультантПлюс}">
        <w:r>
          <w:rPr>
            <w:sz w:val="24"/>
            <w:color w:val="0000ff"/>
          </w:rPr>
          <w:t xml:space="preserve">требования</w:t>
        </w:r>
      </w:hyperlink>
      <w:r>
        <w:rPr>
          <w:sz w:val="24"/>
        </w:rPr>
        <w:t xml:space="preserve"> об уплате задолженности, либо двух месяцев со дня регистрации физлица в качестве ИП, если на этот день есть неисполненное требование (</w:t>
      </w:r>
      <w:hyperlink w:history="0" r:id="rId5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4 ст. 46</w:t>
        </w:r>
      </w:hyperlink>
      <w:r>
        <w:rPr>
          <w:sz w:val="24"/>
        </w:rPr>
        <w:t xml:space="preserve"> НК РФ). Если срок для начала взыскания инспекция пропустила, взыскать задолженность она сможет только </w:t>
      </w:r>
      <w:hyperlink w:history="0" w:anchor="P184" w:tooltip="3. Взыскание налоговой задолженности в судебном порядке с организаций и ИП">
        <w:r>
          <w:rPr>
            <w:sz w:val="24"/>
            <w:color w:val="0000ff"/>
          </w:rPr>
          <w:t xml:space="preserve">через суд</w:t>
        </w:r>
      </w:hyperlink>
      <w:r>
        <w:rPr>
          <w:sz w:val="24"/>
        </w:rPr>
        <w:t xml:space="preserve">. Решение, принятое с пропуском срока, недействительно и исполнению не подлежит (</w:t>
      </w:r>
      <w:hyperlink w:history="0" r:id="rId5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4 ст. 46</w:t>
        </w:r>
      </w:hyperlink>
      <w:r>
        <w:rPr>
          <w:sz w:val="24"/>
        </w:rPr>
        <w:t xml:space="preserve"> НК РФ).</w:t>
      </w:r>
    </w:p>
    <w:p>
      <w:pPr>
        <w:pStyle w:val="0"/>
        <w:spacing w:before="240" w:line-rule="auto"/>
        <w:ind w:left="540"/>
        <w:jc w:val="both"/>
      </w:pPr>
      <w:r>
        <w:rPr>
          <w:sz w:val="24"/>
        </w:rPr>
        <w:t xml:space="preserve">Отметим, что Правительство РФ может продлить срок принятия решений о взыскании налогов, сборов, страховых взносов, пеней, штрафов, процентов (</w:t>
      </w:r>
      <w:hyperlink w:history="0" r:id="rId54"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пп. 5 п. 3 ст. 4</w:t>
        </w:r>
      </w:hyperlink>
      <w:r>
        <w:rPr>
          <w:sz w:val="24"/>
        </w:rPr>
        <w:t xml:space="preserve"> НК РФ);</w:t>
      </w:r>
    </w:p>
    <w:p>
      <w:pPr>
        <w:pStyle w:val="0"/>
        <w:spacing w:before="240" w:line-rule="auto"/>
        <w:ind w:firstLine="-300" w:left="540"/>
        <w:jc w:val="both"/>
        <w:numPr>
          <w:ilvl w:val="0"/>
          <w:numId w:val="2"/>
        </w:numPr>
      </w:pPr>
      <w:r>
        <w:rPr>
          <w:sz w:val="24"/>
        </w:rPr>
        <w:t xml:space="preserve">доводит это решение до организации (ИП) в течение шести рабочих дней после его вынесения (</w:t>
      </w:r>
      <w:hyperlink w:history="0" r:id="rId5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6 ст. 6.1</w:t>
        </w:r>
      </w:hyperlink>
      <w:r>
        <w:rPr>
          <w:sz w:val="24"/>
        </w:rPr>
        <w:t xml:space="preserve">, </w:t>
      </w:r>
      <w:hyperlink w:history="0" r:id="rId56"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4 ст. 46</w:t>
        </w:r>
      </w:hyperlink>
      <w:r>
        <w:rPr>
          <w:sz w:val="24"/>
        </w:rPr>
        <w:t xml:space="preserve"> НК РФ);</w:t>
      </w:r>
    </w:p>
    <w:p>
      <w:pPr>
        <w:pStyle w:val="0"/>
        <w:spacing w:before="240" w:line-rule="auto"/>
        <w:ind w:firstLine="-300" w:left="540"/>
        <w:jc w:val="both"/>
        <w:numPr>
          <w:ilvl w:val="0"/>
          <w:numId w:val="2"/>
        </w:numPr>
      </w:pPr>
      <w:r>
        <w:rPr>
          <w:sz w:val="24"/>
        </w:rPr>
        <w:t xml:space="preserve">составляет </w:t>
      </w:r>
      <w:hyperlink w:history="0" r:id="rId57" w:tooltip="Приказ ФНС России от 02.12.2022 N ЕД-7-8/1151@ (ред. от 15.11.2024)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оссии 30.12.2022 N 71902) {КонсультантПлюс}">
        <w:r>
          <w:rPr>
            <w:sz w:val="24"/>
            <w:color w:val="0000ff"/>
          </w:rPr>
          <w:t xml:space="preserve">поручения</w:t>
        </w:r>
      </w:hyperlink>
      <w:r>
        <w:rPr>
          <w:sz w:val="24"/>
        </w:rPr>
        <w:t xml:space="preserve"> банкам, в которых открыты счета налогоплательщику, на списание и перечисление задолженности в бюджет, </w:t>
      </w:r>
      <w:hyperlink w:history="0" r:id="rId58" w:tooltip="Приказ ФНС России от 02.12.2022 N ЕД-7-8/1151@ (ред. от 15.11.2024)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оссии 30.12.2022 N 71902) {КонсультантПлюс}">
        <w:r>
          <w:rPr>
            <w:sz w:val="24"/>
            <w:color w:val="0000ff"/>
          </w:rPr>
          <w:t xml:space="preserve">поручения</w:t>
        </w:r>
      </w:hyperlink>
      <w:r>
        <w:rPr>
          <w:sz w:val="24"/>
        </w:rPr>
        <w:t xml:space="preserve"> оператору платформы цифрового рубля на перечисление цифровых рублей и поручения на перевод электронных денежных средств. Размер задолженности, указанной в поручении, не может превышать отрицательное сальдо единого налогового счета (</w:t>
      </w:r>
      <w:hyperlink w:history="0" r:id="rId5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3 ст. 46</w:t>
        </w:r>
      </w:hyperlink>
      <w:r>
        <w:rPr>
          <w:sz w:val="24"/>
        </w:rPr>
        <w:t xml:space="preserve"> НК РФ);</w:t>
      </w:r>
    </w:p>
    <w:p>
      <w:pPr>
        <w:pStyle w:val="0"/>
        <w:spacing w:before="240" w:line-rule="auto"/>
        <w:ind w:firstLine="-300" w:left="540"/>
        <w:jc w:val="both"/>
        <w:numPr>
          <w:ilvl w:val="0"/>
          <w:numId w:val="2"/>
        </w:numPr>
      </w:pPr>
      <w:r>
        <w:rPr>
          <w:sz w:val="24"/>
        </w:rPr>
        <w:t xml:space="preserve">размещает решение о взыскании и поручения на перечисление задолженности (перечисление цифровых рублей, перевод электронных денежных средств) в реестре решений о взыскании задолженности (</w:t>
      </w:r>
      <w:hyperlink w:history="0" r:id="rId6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3 ст. 46</w:t>
        </w:r>
      </w:hyperlink>
      <w:r>
        <w:rPr>
          <w:sz w:val="24"/>
        </w:rPr>
        <w:t xml:space="preserve"> НК РФ). </w:t>
      </w:r>
      <w:hyperlink w:history="0" r:id="rId61" w:tooltip="Приказ ФНС России от 30.11.2022 N ЕД-7-8/1138@ (ред. от 09.12.2024) &quot;Об утверждении Порядка ведения реестра решений о взыскании задолженности и размещения в указанном реестре документов, предусмотренных пунктом 3 статьи 46 Налогового кодекса Российской Федерации&quot; (Зарегистрировано в Минюсте России 29.12.2022 N 71891) {КонсультантПлюс}">
        <w:r>
          <w:rPr>
            <w:sz w:val="24"/>
            <w:color w:val="0000ff"/>
          </w:rPr>
          <w:t xml:space="preserve">Порядок</w:t>
        </w:r>
      </w:hyperlink>
      <w:r>
        <w:rPr>
          <w:sz w:val="24"/>
        </w:rPr>
        <w:t xml:space="preserve"> ведения реестра и размещения в нем соответствующих документов и информации утвержден Приказом ФНС России от 30.11.2022 N ЕД-7-8/1138@.</w:t>
      </w:r>
    </w:p>
    <w:p>
      <w:pPr>
        <w:pStyle w:val="0"/>
        <w:spacing w:before="240" w:line-rule="auto"/>
        <w:jc w:val="both"/>
      </w:pPr>
      <w:r>
        <w:rPr>
          <w:sz w:val="24"/>
        </w:rPr>
        <w:t xml:space="preserve">Размещение поручений инспекции в реестре признается получением банком (оператором платформы цифрового рубля) таких поручений (</w:t>
      </w:r>
      <w:hyperlink w:history="0" r:id="rId6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3 ст. 46</w:t>
        </w:r>
      </w:hyperlink>
      <w:r>
        <w:rPr>
          <w:sz w:val="24"/>
        </w:rPr>
        <w:t xml:space="preserve"> НК РФ). Однако в переходный период с 01.01.2023 по 31.12.2026 (включительно) налоговый орган должен информировать банки о размещении в реестре соответствующих поручений, а также об изменении размера задолженности. В указанный период размещение в реестре соответствующих поручений признается их направлением банку. Получение банком информации от инспекции об их размещении в реестре признается получением соответствующего поручения банком (</w:t>
      </w:r>
      <w:hyperlink w:history="0" r:id="rId63" w:tooltip="Федеральный закон от 14.07.2022 N 263-ФЗ (ред. от 08.08.2024) &quot;О внесении изменений в части первую и вторую Налогового кодекса Российской Федерации&quot; {КонсультантПлюс}">
        <w:r>
          <w:rPr>
            <w:sz w:val="24"/>
            <w:color w:val="0000ff"/>
          </w:rPr>
          <w:t xml:space="preserve">п. 17 ст. 4</w:t>
        </w:r>
      </w:hyperlink>
      <w:r>
        <w:rPr>
          <w:sz w:val="24"/>
        </w:rPr>
        <w:t xml:space="preserve"> Федерального закона от 14.07.2022 N 263-ФЗ).</w:t>
      </w:r>
    </w:p>
    <w:p>
      <w:pPr>
        <w:pStyle w:val="0"/>
        <w:spacing w:before="240" w:line-rule="auto"/>
        <w:jc w:val="both"/>
      </w:pPr>
      <w:r>
        <w:rPr>
          <w:sz w:val="24"/>
        </w:rPr>
        <w:t xml:space="preserve">Если размер отрицательного сальдо меняется, информация об изменении суммы задолженности тоже вносится в реестр. Если сумма недоимки к взысканию увеличивается, налогоплательщик уведомляется об этом по ТКС или через личный кабинет налогоплательщика в течение шести рабочих дней после изменения суммы задолженности в реестре. Информация об изменении суммы задолженности размещается в личном кабинете налогоплательщика одновременно с изменением в реестре (</w:t>
      </w:r>
      <w:hyperlink w:history="0" r:id="rId64"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6 ст. 6.1</w:t>
        </w:r>
      </w:hyperlink>
      <w:r>
        <w:rPr>
          <w:sz w:val="24"/>
        </w:rPr>
        <w:t xml:space="preserve">, </w:t>
      </w:r>
      <w:hyperlink w:history="0" r:id="rId6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п. 3</w:t>
        </w:r>
      </w:hyperlink>
      <w:r>
        <w:rPr>
          <w:sz w:val="24"/>
        </w:rPr>
        <w:t xml:space="preserve">, </w:t>
      </w:r>
      <w:hyperlink w:history="0" r:id="rId66"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4 ст. 46</w:t>
        </w:r>
      </w:hyperlink>
      <w:r>
        <w:rPr>
          <w:sz w:val="24"/>
        </w:rPr>
        <w:t xml:space="preserve"> НК РФ).</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b w:val="on"/>
              </w:rPr>
              <w:t xml:space="preserve">Для учреждений:</w:t>
            </w:r>
          </w:p>
          <w:p>
            <w:pPr>
              <w:pStyle w:val="0"/>
              <w:jc w:val="both"/>
            </w:pPr>
            <w:r>
              <w:rPr>
                <w:sz w:val="24"/>
                <w:color w:val="392c69"/>
              </w:rPr>
              <w:t xml:space="preserve">Если вы нарушите сроки исполнения </w:t>
            </w:r>
            <w:hyperlink w:history="0" r:id="rId67" w:tooltip="Приказ ФНС России от 02.12.2022 N ЕД-7-8/1151@ (ред. от 15.11.2024)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оссии 30.12.2022 N 71902) {КонсультантПлюс}">
              <w:r>
                <w:rPr>
                  <w:sz w:val="24"/>
                  <w:color w:val="0000ff"/>
                </w:rPr>
                <w:t xml:space="preserve">решения</w:t>
              </w:r>
            </w:hyperlink>
            <w:r>
              <w:rPr>
                <w:sz w:val="24"/>
                <w:color w:val="392c69"/>
              </w:rPr>
              <w:t xml:space="preserve"> налоговой инспекции, орган Федерального казначейства (финансовый орган) </w:t>
            </w:r>
            <w:r>
              <w:rPr>
                <w:sz w:val="24"/>
                <w:color w:val="392c69"/>
              </w:rPr>
              <w:t xml:space="preserve">вправе приостановить</w:t>
            </w:r>
            <w:r>
              <w:rPr>
                <w:sz w:val="24"/>
                <w:color w:val="392c69"/>
              </w:rPr>
              <w:t xml:space="preserve"> отдельные операции на ваших лицевых счетах.</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jc w:val="both"/>
      </w:pPr>
      <w:r>
        <w:rPr>
          <w:sz w:val="24"/>
          <w:b w:val="on"/>
        </w:rPr>
        <w:t xml:space="preserve">После вынесения решения о взыскании инспекция вправе</w:t>
      </w:r>
      <w:r>
        <w:rPr>
          <w:sz w:val="24"/>
        </w:rPr>
        <w:t xml:space="preserve"> приостановить ваши операции по банковским счетам (по счету цифрового рубля) и переводы электронных денег (</w:t>
      </w:r>
      <w:hyperlink w:history="0" r:id="rId6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13 ст. 46</w:t>
        </w:r>
      </w:hyperlink>
      <w:r>
        <w:rPr>
          <w:sz w:val="24"/>
        </w:rPr>
        <w:t xml:space="preserve">, </w:t>
      </w:r>
      <w:hyperlink w:history="0" r:id="rId6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 ст. 76</w:t>
        </w:r>
      </w:hyperlink>
      <w:r>
        <w:rPr>
          <w:sz w:val="24"/>
        </w:rPr>
        <w:t xml:space="preserve"> НК РФ). А если таких средств окажется недостаточно, она может </w:t>
      </w:r>
      <w:hyperlink w:history="0" r:id="rId70" w:tooltip="Приказ ФНС России от 02.12.2022 N ЕД-7-8/1151@ (ред. от 15.11.2024)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оссии 30.12.2022 N 71902) {КонсультантПлюс}">
        <w:r>
          <w:rPr>
            <w:sz w:val="24"/>
            <w:color w:val="0000ff"/>
          </w:rPr>
          <w:t xml:space="preserve">арестовать</w:t>
        </w:r>
      </w:hyperlink>
      <w:r>
        <w:rPr>
          <w:sz w:val="24"/>
        </w:rPr>
        <w:t xml:space="preserve"> ваше имущество (</w:t>
      </w:r>
      <w:hyperlink w:history="0" r:id="rId7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п. 1</w:t>
        </w:r>
      </w:hyperlink>
      <w:r>
        <w:rPr>
          <w:sz w:val="24"/>
        </w:rPr>
        <w:t xml:space="preserve">, </w:t>
      </w:r>
      <w:hyperlink w:history="0" r:id="rId7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3 ст. 77</w:t>
        </w:r>
      </w:hyperlink>
      <w:r>
        <w:rPr>
          <w:sz w:val="24"/>
        </w:rPr>
        <w:t xml:space="preserve"> НК РФ).</w:t>
      </w:r>
    </w:p>
    <w:p>
      <w:pPr>
        <w:pStyle w:val="0"/>
        <w:jc w:val="both"/>
      </w:pPr>
      <w:r>
        <w:rPr>
          <w:sz w:val="24"/>
        </w:rPr>
      </w:r>
    </w:p>
    <w:bookmarkStart w:id="64" w:name="P64"/>
    <w:bookmarkEnd w:id="64"/>
    <w:p>
      <w:pPr>
        <w:pStyle w:val="0"/>
        <w:outlineLvl w:val="2"/>
      </w:pPr>
      <w:r>
        <w:rPr>
          <w:sz w:val="24"/>
          <w:b w:val="on"/>
        </w:rPr>
        <w:t xml:space="preserve">1.1.2. Как банк (оператор платформы цифрового рубля) списывает средства налогоплательщика</w:t>
      </w:r>
    </w:p>
    <w:p>
      <w:pPr>
        <w:pStyle w:val="0"/>
        <w:spacing w:before="240" w:line-rule="auto"/>
        <w:jc w:val="both"/>
      </w:pPr>
      <w:r>
        <w:rPr>
          <w:sz w:val="24"/>
        </w:rPr>
        <w:t xml:space="preserve">В первую очередь взыскание задолженности производится с рублевых расчетных (текущих) счетов. Если средств там нет или их недостаточно - с валютных счетов, а затем - со счетов в драгоценных металлах (металлических счетов). После этого взыскание обращается на электронные деньги. При недостаточности или отсутствии у налогоплательщика денежных средств (драгметаллов) на счетах либо электронных денег задолженность взыскивается за счет цифровых рублей (</w:t>
      </w:r>
      <w:hyperlink w:history="0" r:id="rId7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п. 8</w:t>
        </w:r>
      </w:hyperlink>
      <w:r>
        <w:rPr>
          <w:sz w:val="24"/>
        </w:rPr>
        <w:t xml:space="preserve">, </w:t>
      </w:r>
      <w:hyperlink w:history="0" r:id="rId74"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10</w:t>
        </w:r>
      </w:hyperlink>
      <w:r>
        <w:rPr>
          <w:sz w:val="24"/>
        </w:rPr>
        <w:t xml:space="preserve">, </w:t>
      </w:r>
      <w:hyperlink w:history="0" r:id="rId7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10.1 ст. 46</w:t>
        </w:r>
      </w:hyperlink>
      <w:r>
        <w:rPr>
          <w:sz w:val="24"/>
        </w:rPr>
        <w:t xml:space="preserve"> НК РФ).</w:t>
      </w:r>
    </w:p>
    <w:p>
      <w:pPr>
        <w:pStyle w:val="0"/>
        <w:spacing w:before="240" w:line-rule="auto"/>
        <w:jc w:val="both"/>
      </w:pPr>
      <w:r>
        <w:rPr>
          <w:sz w:val="24"/>
        </w:rPr>
        <w:t xml:space="preserve">Чтобы взыскать задолженность за счет электронных денег, в банк направляется поручение на их перевод на счет налогоплательщика в банке (</w:t>
      </w:r>
      <w:hyperlink w:history="0" r:id="rId76"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10 ст. 46</w:t>
        </w:r>
      </w:hyperlink>
      <w:r>
        <w:rPr>
          <w:sz w:val="24"/>
        </w:rPr>
        <w:t xml:space="preserve"> НК РФ).</w:t>
      </w:r>
    </w:p>
    <w:p>
      <w:pPr>
        <w:pStyle w:val="0"/>
        <w:spacing w:before="240" w:line-rule="auto"/>
        <w:jc w:val="both"/>
      </w:pPr>
      <w:r>
        <w:rPr>
          <w:sz w:val="24"/>
          <w:b w:val="on"/>
        </w:rPr>
        <w:t xml:space="preserve">Задолженность списывается с тех счетов</w:t>
      </w:r>
      <w:r>
        <w:rPr>
          <w:sz w:val="24"/>
        </w:rPr>
        <w:t xml:space="preserve"> и в тех суммах, которые инспекция указала в своих поручениях. При этом поручение на перевод электронных денежных средств должно также содержать реквизиты корпоративного электронного средства платежа налогоплательщика, а поручение на перечисление цифровых рублей - реквизиты счета цифрового рубля (</w:t>
      </w:r>
      <w:hyperlink w:history="0" r:id="rId77"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п. 3</w:t>
        </w:r>
      </w:hyperlink>
      <w:r>
        <w:rPr>
          <w:sz w:val="24"/>
        </w:rPr>
        <w:t xml:space="preserve">, </w:t>
      </w:r>
      <w:hyperlink w:history="0" r:id="rId7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10</w:t>
        </w:r>
      </w:hyperlink>
      <w:r>
        <w:rPr>
          <w:sz w:val="24"/>
        </w:rPr>
        <w:t xml:space="preserve">, </w:t>
      </w:r>
      <w:hyperlink w:history="0" r:id="rId7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10.1 ст. 46</w:t>
        </w:r>
      </w:hyperlink>
      <w:r>
        <w:rPr>
          <w:sz w:val="24"/>
        </w:rPr>
        <w:t xml:space="preserve"> НК РФ).</w:t>
      </w:r>
    </w:p>
    <w:p>
      <w:pPr>
        <w:pStyle w:val="0"/>
        <w:spacing w:before="240" w:line-rule="auto"/>
        <w:jc w:val="both"/>
      </w:pPr>
      <w:r>
        <w:rPr>
          <w:sz w:val="24"/>
        </w:rPr>
        <w:t xml:space="preserve">Валюту и драгметаллы с ваших счетов банк по поручению инспекции продаст и погасит задолженность за счет вырученной суммы в рублях. Расходы по сделке оплачиваются за ваш счет (</w:t>
      </w:r>
      <w:hyperlink w:history="0" r:id="rId8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8 ст. 46</w:t>
        </w:r>
      </w:hyperlink>
      <w:r>
        <w:rPr>
          <w:sz w:val="24"/>
        </w:rPr>
        <w:t xml:space="preserve"> НК РФ). Средства от продажи валюты (драгметаллов) после поступления на расчетный счет могут быть направлены на погашение других требований с более высокой очередностью исполнения по сравнению с поручением налоговой. При этом банк обязан продолжать исполнять поручение инспекции и продавать валюту (драгметаллы) до тех пор, пока полученные от продажи средства не погасят налоговую задолженность (</w:t>
      </w:r>
      <w:hyperlink w:history="0" r:id="rId81" w:tooltip="Вопрос: Об исполнении банками поручений на продажу иностранной валюты и драгметаллов, если перечисленные рубли будут списаны в счет погашения картотеки по документам с более приоритетной очередностью. (Письмо Минфина России от 30.10.2023 N 03-02-07/103587) {КонсультантПлюс}">
        <w:r>
          <w:rPr>
            <w:sz w:val="24"/>
            <w:color w:val="0000ff"/>
          </w:rPr>
          <w:t xml:space="preserve">Письмо</w:t>
        </w:r>
      </w:hyperlink>
      <w:r>
        <w:rPr>
          <w:sz w:val="24"/>
        </w:rPr>
        <w:t xml:space="preserve"> Минфина России от 30.10.2023 N 03-02-07/103587).</w:t>
      </w:r>
    </w:p>
    <w:p>
      <w:pPr>
        <w:pStyle w:val="0"/>
        <w:spacing w:before="240" w:line-rule="auto"/>
        <w:jc w:val="both"/>
      </w:pPr>
      <w:r>
        <w:rPr>
          <w:sz w:val="24"/>
        </w:rPr>
        <w:t xml:space="preserve">Средства с вкладов (депозитов) могут списать только после окончания срока вклада (депозита) (</w:t>
      </w:r>
      <w:hyperlink w:history="0" r:id="rId8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8 ст. 46</w:t>
        </w:r>
      </w:hyperlink>
      <w:r>
        <w:rPr>
          <w:sz w:val="24"/>
        </w:rPr>
        <w:t xml:space="preserve"> НК РФ). При продлении договора вклада банк сначала исполняет поручение налогового органа (</w:t>
      </w:r>
      <w:hyperlink w:history="0" r:id="rId83" w:tooltip="Вопрос: Об исполнении банком поручения налогового органа на перечисление денежных средств с депозитного счета налогоплательщика. (Письмо Минфина России от 26.05.2017 N 03-02-07/1/32431) {КонсультантПлюс}">
        <w:r>
          <w:rPr>
            <w:sz w:val="24"/>
            <w:color w:val="0000ff"/>
          </w:rPr>
          <w:t xml:space="preserve">Письмо</w:t>
        </w:r>
      </w:hyperlink>
      <w:r>
        <w:rPr>
          <w:sz w:val="24"/>
        </w:rPr>
        <w:t xml:space="preserve"> Минфина России от 26.05.2017 N 03-02-07/1/32431).</w:t>
      </w:r>
    </w:p>
    <w:p>
      <w:pPr>
        <w:pStyle w:val="0"/>
        <w:spacing w:before="240" w:line-rule="auto"/>
        <w:jc w:val="both"/>
      </w:pPr>
      <w:r>
        <w:rPr>
          <w:sz w:val="24"/>
          <w:b w:val="on"/>
        </w:rPr>
        <w:t xml:space="preserve">Запрещено взыскание налогов, страховых взносов, пеней, штрафов</w:t>
      </w:r>
      <w:r>
        <w:rPr>
          <w:sz w:val="24"/>
        </w:rPr>
        <w:t xml:space="preserve"> со специальных избирательных счетов и специальных счетов фондов референдума. Также запрещено взыскание с иных счетов в части сумм, право собственности на которые не принадлежит владельцу счета и на которые не может быть обращено взыскание по его обязательствам (</w:t>
      </w:r>
      <w:hyperlink w:history="0" r:id="rId84"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 ст. 46</w:t>
        </w:r>
      </w:hyperlink>
      <w:r>
        <w:rPr>
          <w:sz w:val="24"/>
        </w:rPr>
        <w:t xml:space="preserve"> НК РФ).</w:t>
      </w:r>
    </w:p>
    <w:p>
      <w:pPr>
        <w:pStyle w:val="0"/>
        <w:spacing w:before="240" w:line-rule="auto"/>
        <w:jc w:val="both"/>
      </w:pPr>
      <w:r>
        <w:rPr>
          <w:sz w:val="24"/>
          <w:b w:val="on"/>
        </w:rPr>
        <w:t xml:space="preserve">Сроки списания</w:t>
      </w:r>
      <w:r>
        <w:rPr>
          <w:sz w:val="24"/>
        </w:rPr>
        <w:t xml:space="preserve"> зависят от того, достаточно ли у налогоплательщика денежных средств (драгметаллов), электронных денег и цифровых рублей для исполнения поручения инспекции:</w:t>
      </w:r>
    </w:p>
    <w:p>
      <w:pPr>
        <w:pStyle w:val="0"/>
        <w:spacing w:before="240" w:line-rule="auto"/>
        <w:ind w:firstLine="-300" w:left="540"/>
        <w:jc w:val="both"/>
        <w:numPr>
          <w:ilvl w:val="0"/>
          <w:numId w:val="3"/>
        </w:numPr>
      </w:pPr>
      <w:r>
        <w:rPr>
          <w:sz w:val="24"/>
        </w:rPr>
        <w:t xml:space="preserve">если их достаточно, банк (оператор платформы цифрового рубля) спишет задолженность (</w:t>
      </w:r>
      <w:hyperlink w:history="0" r:id="rId8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п. 9</w:t>
        </w:r>
      </w:hyperlink>
      <w:r>
        <w:rPr>
          <w:sz w:val="24"/>
        </w:rPr>
        <w:t xml:space="preserve">, </w:t>
      </w:r>
      <w:hyperlink w:history="0" r:id="rId86"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10</w:t>
        </w:r>
      </w:hyperlink>
      <w:r>
        <w:rPr>
          <w:sz w:val="24"/>
        </w:rPr>
        <w:t xml:space="preserve">, </w:t>
      </w:r>
      <w:hyperlink w:history="0" r:id="rId87"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10.1 ст. 46</w:t>
        </w:r>
      </w:hyperlink>
      <w:r>
        <w:rPr>
          <w:sz w:val="24"/>
        </w:rPr>
        <w:t xml:space="preserve"> НК РФ):</w:t>
      </w:r>
    </w:p>
    <w:p>
      <w:pPr>
        <w:pStyle w:val="0"/>
        <w:spacing w:before="240" w:line-rule="auto"/>
        <w:ind w:firstLine="-227" w:left="1080"/>
        <w:jc w:val="both"/>
        <w:numPr>
          <w:ilvl w:val="1"/>
          <w:numId w:val="3"/>
        </w:numPr>
      </w:pPr>
      <w:r>
        <w:rPr>
          <w:sz w:val="24"/>
        </w:rPr>
        <w:t xml:space="preserve">с рублевых счетов - в течение одного операционного дня получения поручения инспекции;</w:t>
      </w:r>
    </w:p>
    <w:p>
      <w:pPr>
        <w:pStyle w:val="0"/>
        <w:spacing w:before="240" w:line-rule="auto"/>
        <w:ind w:firstLine="-227" w:left="1080"/>
        <w:jc w:val="both"/>
        <w:numPr>
          <w:ilvl w:val="1"/>
          <w:numId w:val="3"/>
        </w:numPr>
      </w:pPr>
      <w:r>
        <w:rPr>
          <w:sz w:val="24"/>
        </w:rPr>
        <w:t xml:space="preserve">с валютных и металлических счетов - в течение двух операционных дней получения им указанного поручения;</w:t>
      </w:r>
    </w:p>
    <w:p>
      <w:pPr>
        <w:pStyle w:val="0"/>
        <w:spacing w:before="240" w:line-rule="auto"/>
        <w:ind w:firstLine="-227" w:left="1080"/>
        <w:jc w:val="both"/>
        <w:numPr>
          <w:ilvl w:val="1"/>
          <w:numId w:val="3"/>
        </w:numPr>
      </w:pPr>
      <w:r>
        <w:rPr>
          <w:sz w:val="24"/>
        </w:rPr>
        <w:t xml:space="preserve">за счет электронных денежных средств в рублях - не позднее одного операционного дня, следующего за днем получения поручения;</w:t>
      </w:r>
    </w:p>
    <w:p>
      <w:pPr>
        <w:pStyle w:val="0"/>
        <w:spacing w:before="240" w:line-rule="auto"/>
        <w:ind w:firstLine="-227" w:left="1080"/>
        <w:jc w:val="both"/>
        <w:numPr>
          <w:ilvl w:val="1"/>
          <w:numId w:val="3"/>
        </w:numPr>
      </w:pPr>
      <w:r>
        <w:rPr>
          <w:sz w:val="24"/>
        </w:rPr>
        <w:t xml:space="preserve">за счет электронных денежных средств в валюте - не позднее двух операционных дней, следующих за днем получения поручения;</w:t>
      </w:r>
    </w:p>
    <w:p>
      <w:pPr>
        <w:pStyle w:val="0"/>
        <w:spacing w:before="240" w:line-rule="auto"/>
        <w:ind w:firstLine="-227" w:left="1080"/>
        <w:jc w:val="both"/>
        <w:numPr>
          <w:ilvl w:val="1"/>
          <w:numId w:val="3"/>
        </w:numPr>
      </w:pPr>
      <w:r>
        <w:rPr>
          <w:sz w:val="24"/>
        </w:rPr>
        <w:t xml:space="preserve">за счет цифровых рублей - не позднее одного операционного дня, следующего за днем получения поручения;</w:t>
      </w:r>
    </w:p>
    <w:p>
      <w:pPr>
        <w:pStyle w:val="0"/>
        <w:spacing w:before="240" w:line-rule="auto"/>
        <w:ind w:firstLine="-300" w:left="540"/>
        <w:jc w:val="both"/>
        <w:numPr>
          <w:ilvl w:val="0"/>
          <w:numId w:val="3"/>
        </w:numPr>
      </w:pPr>
      <w:r>
        <w:rPr>
          <w:sz w:val="24"/>
        </w:rPr>
        <w:t xml:space="preserve">если денежных средств (драгметаллов) на банковском счете недостаточно, банк исполнит поручение по мере их поступления на ваши счета. Задолженность списывается (</w:t>
      </w:r>
      <w:hyperlink w:history="0" r:id="rId8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9 ст. 46</w:t>
        </w:r>
      </w:hyperlink>
      <w:r>
        <w:rPr>
          <w:sz w:val="24"/>
        </w:rPr>
        <w:t xml:space="preserve"> НК РФ):</w:t>
      </w:r>
    </w:p>
    <w:p>
      <w:pPr>
        <w:pStyle w:val="0"/>
        <w:spacing w:before="240" w:line-rule="auto"/>
        <w:ind w:firstLine="-227" w:left="1080"/>
        <w:jc w:val="both"/>
        <w:numPr>
          <w:ilvl w:val="1"/>
          <w:numId w:val="3"/>
        </w:numPr>
      </w:pPr>
      <w:r>
        <w:rPr>
          <w:sz w:val="24"/>
        </w:rPr>
        <w:t xml:space="preserve">с рублевых счетов - в течение одного операционного дня такого поступления;</w:t>
      </w:r>
    </w:p>
    <w:p>
      <w:pPr>
        <w:pStyle w:val="0"/>
        <w:spacing w:before="240" w:line-rule="auto"/>
        <w:ind w:firstLine="-227" w:left="1080"/>
        <w:jc w:val="both"/>
        <w:numPr>
          <w:ilvl w:val="1"/>
          <w:numId w:val="3"/>
        </w:numPr>
      </w:pPr>
      <w:r>
        <w:rPr>
          <w:sz w:val="24"/>
        </w:rPr>
        <w:t xml:space="preserve">с валютных и металлических счетов - в течение двух операционных дней каждого поступления.</w:t>
      </w:r>
    </w:p>
    <w:p>
      <w:pPr>
        <w:pStyle w:val="0"/>
        <w:spacing w:before="240" w:line-rule="auto"/>
        <w:jc w:val="both"/>
      </w:pPr>
      <w:r>
        <w:rPr>
          <w:sz w:val="24"/>
        </w:rPr>
        <w:t xml:space="preserve">При недостаточности или отсутствии электронных денежных средств (цифровых рублей) банк (оператор платформы цифрового рубля) исполняет поручение инспекции по мере их получения (</w:t>
      </w:r>
      <w:hyperlink w:history="0" r:id="rId8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п. 10</w:t>
        </w:r>
      </w:hyperlink>
      <w:r>
        <w:rPr>
          <w:sz w:val="24"/>
        </w:rPr>
        <w:t xml:space="preserve">, </w:t>
      </w:r>
      <w:hyperlink w:history="0" r:id="rId9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10.1 ст. 46</w:t>
        </w:r>
      </w:hyperlink>
      <w:r>
        <w:rPr>
          <w:sz w:val="24"/>
        </w:rPr>
        <w:t xml:space="preserve"> НК РФ).</w:t>
      </w:r>
    </w:p>
    <w:p>
      <w:pPr>
        <w:pStyle w:val="0"/>
        <w:spacing w:before="240" w:line-rule="auto"/>
        <w:jc w:val="both"/>
      </w:pPr>
      <w:r>
        <w:rPr>
          <w:sz w:val="24"/>
        </w:rPr>
        <w:t xml:space="preserve">Если к вашим счетам предъявлены требования </w:t>
      </w:r>
      <w:hyperlink w:history="0" r:id="rId91" w:tooltip="&quot;Гражданский кодекс Российской Федерации (часть вторая)&quot; от 26.01.1996 N 14-ФЗ (ред. от 24.06.2025) {КонсультантПлюс}">
        <w:r>
          <w:rPr>
            <w:sz w:val="24"/>
            <w:color w:val="0000ff"/>
          </w:rPr>
          <w:t xml:space="preserve">первой</w:t>
        </w:r>
      </w:hyperlink>
      <w:r>
        <w:rPr>
          <w:sz w:val="24"/>
        </w:rPr>
        <w:t xml:space="preserve"> и </w:t>
      </w:r>
      <w:hyperlink w:history="0" r:id="rId92" w:tooltip="&quot;Гражданский кодекс Российской Федерации (часть вторая)&quot; от 26.01.1996 N 14-ФЗ (ред. от 24.06.2025) {КонсультантПлюс}">
        <w:r>
          <w:rPr>
            <w:sz w:val="24"/>
            <w:color w:val="0000ff"/>
          </w:rPr>
          <w:t xml:space="preserve">второй очереди</w:t>
        </w:r>
      </w:hyperlink>
      <w:r>
        <w:rPr>
          <w:sz w:val="24"/>
        </w:rPr>
        <w:t xml:space="preserve">, банк сначала погасит их, а затем будет исполнять требования налогового органа (</w:t>
      </w:r>
      <w:hyperlink w:history="0" r:id="rId9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6 ст. 46</w:t>
        </w:r>
      </w:hyperlink>
      <w:r>
        <w:rPr>
          <w:sz w:val="24"/>
        </w:rPr>
        <w:t xml:space="preserve"> НК РФ, </w:t>
      </w:r>
      <w:hyperlink w:history="0" r:id="rId94" w:tooltip="&quot;Гражданский кодекс Российской Федерации (часть вторая)&quot; от 26.01.1996 N 14-ФЗ (ред. от 24.06.2025) {КонсультантПлюс}">
        <w:r>
          <w:rPr>
            <w:sz w:val="24"/>
            <w:color w:val="0000ff"/>
          </w:rPr>
          <w:t xml:space="preserve">п. 2 ст. 855</w:t>
        </w:r>
      </w:hyperlink>
      <w:r>
        <w:rPr>
          <w:sz w:val="24"/>
        </w:rPr>
        <w:t xml:space="preserve"> ГК РФ).</w:t>
      </w:r>
    </w:p>
    <w:p>
      <w:pPr>
        <w:pStyle w:val="0"/>
        <w:spacing w:before="240" w:line-rule="auto"/>
        <w:jc w:val="both"/>
      </w:pPr>
      <w:r>
        <w:rPr>
          <w:sz w:val="24"/>
          <w:b w:val="on"/>
        </w:rPr>
        <w:t xml:space="preserve">Выплата зарплаты при блокировке счета</w:t>
      </w:r>
      <w:r>
        <w:rPr>
          <w:sz w:val="24"/>
        </w:rPr>
        <w:t xml:space="preserve"> возможна, если соблюдаются следующие условия (Письма Минфина России от 05.04.2021 </w:t>
      </w:r>
      <w:hyperlink w:history="0" r:id="rId95" w:tooltip="Вопрос: Об исполнении банком платежных документов на перечисление (выдачу) денежных средств на оплату труда при приостановлении операций по счетам налогоплательщика в связи с непредставлением декларации. (Письмо Минфина России от 05.04.2021 N 03-02-11/24807) {КонсультантПлюс}">
        <w:r>
          <w:rPr>
            <w:sz w:val="24"/>
            <w:color w:val="0000ff"/>
          </w:rPr>
          <w:t xml:space="preserve">N 03-02-11/24807</w:t>
        </w:r>
      </w:hyperlink>
      <w:r>
        <w:rPr>
          <w:sz w:val="24"/>
        </w:rPr>
        <w:t xml:space="preserve">, от 26.07.2018 </w:t>
      </w:r>
      <w:hyperlink w:history="0" r:id="rId96" w:tooltip="Вопрос: Об исполнении банком платежных документов на перечисление (выдачу) денежных средств для расчетов по оплате труда при приостановлении операций по счетам налогоплательщика. (Письмо Минфина России от 26.07.2018 N 03-02-07/1/52463) {КонсультантПлюс}">
        <w:r>
          <w:rPr>
            <w:sz w:val="24"/>
            <w:color w:val="0000ff"/>
          </w:rPr>
          <w:t xml:space="preserve">N 03-02-07/1/52463</w:t>
        </w:r>
      </w:hyperlink>
      <w:r>
        <w:rPr>
          <w:sz w:val="24"/>
        </w:rPr>
        <w:t xml:space="preserve">):</w:t>
      </w:r>
    </w:p>
    <w:p>
      <w:pPr>
        <w:pStyle w:val="0"/>
        <w:spacing w:before="240" w:line-rule="auto"/>
        <w:ind w:firstLine="-227" w:left="540"/>
        <w:jc w:val="both"/>
        <w:numPr>
          <w:ilvl w:val="0"/>
          <w:numId w:val="4"/>
        </w:numPr>
      </w:pPr>
      <w:r>
        <w:rPr>
          <w:sz w:val="24"/>
        </w:rPr>
        <w:t xml:space="preserve">нет поручений ИФНС на списание денег в бюджет, которые поступили раньше поручений на выдачу зарплаты;</w:t>
      </w:r>
    </w:p>
    <w:p>
      <w:pPr>
        <w:pStyle w:val="0"/>
        <w:spacing w:before="240" w:line-rule="auto"/>
        <w:ind w:firstLine="-227" w:left="540"/>
        <w:jc w:val="both"/>
        <w:numPr>
          <w:ilvl w:val="0"/>
          <w:numId w:val="4"/>
        </w:numPr>
      </w:pPr>
      <w:r>
        <w:rPr>
          <w:sz w:val="24"/>
        </w:rPr>
        <w:t xml:space="preserve">соблюдается календарная очередность, установленная </w:t>
      </w:r>
      <w:hyperlink w:history="0" r:id="rId97" w:tooltip="&quot;Гражданский кодекс Российской Федерации (часть вторая)&quot; от 26.01.1996 N 14-ФЗ (ред. от 24.06.2025) {КонсультантПлюс}">
        <w:r>
          <w:rPr>
            <w:sz w:val="24"/>
            <w:color w:val="0000ff"/>
          </w:rPr>
          <w:t xml:space="preserve">п. 2 ст. 855</w:t>
        </w:r>
      </w:hyperlink>
      <w:r>
        <w:rPr>
          <w:sz w:val="24"/>
        </w:rPr>
        <w:t xml:space="preserve"> ГК РФ;</w:t>
      </w:r>
    </w:p>
    <w:p>
      <w:pPr>
        <w:pStyle w:val="0"/>
        <w:spacing w:before="240" w:line-rule="auto"/>
        <w:ind w:firstLine="-227" w:left="540"/>
        <w:jc w:val="both"/>
        <w:numPr>
          <w:ilvl w:val="0"/>
          <w:numId w:val="4"/>
        </w:numPr>
      </w:pPr>
      <w:r>
        <w:rPr>
          <w:sz w:val="24"/>
        </w:rPr>
        <w:t xml:space="preserve">средства действительно относятся к расходам на оплату труда.</w:t>
      </w:r>
    </w:p>
    <w:p>
      <w:pPr>
        <w:pStyle w:val="0"/>
        <w:jc w:val="both"/>
      </w:pPr>
      <w:r>
        <w:rPr>
          <w:sz w:val="24"/>
        </w:rPr>
      </w:r>
    </w:p>
    <w:bookmarkStart w:id="88" w:name="P88"/>
    <w:bookmarkEnd w:id="88"/>
    <w:p>
      <w:pPr>
        <w:pStyle w:val="0"/>
        <w:outlineLvl w:val="2"/>
      </w:pPr>
      <w:r>
        <w:rPr>
          <w:sz w:val="24"/>
          <w:b w:val="on"/>
        </w:rPr>
        <w:t xml:space="preserve">1.1.3. Как прекращается взыскание</w:t>
      </w:r>
    </w:p>
    <w:p>
      <w:pPr>
        <w:pStyle w:val="0"/>
        <w:spacing w:before="240" w:line-rule="auto"/>
        <w:jc w:val="both"/>
      </w:pPr>
      <w:r>
        <w:rPr>
          <w:sz w:val="24"/>
        </w:rPr>
        <w:t xml:space="preserve">Поручения на перечисление задолженности, цифровых рублей и на перевод электронных денежных средств прекращают действие с момента формирования положительного либо нулевого сальдо единого налогового счета налогоплательщика (</w:t>
      </w:r>
      <w:hyperlink w:history="0" r:id="rId9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7 ст. 46</w:t>
        </w:r>
      </w:hyperlink>
      <w:r>
        <w:rPr>
          <w:sz w:val="24"/>
        </w:rPr>
        <w:t xml:space="preserve"> НК РФ).</w:t>
      </w:r>
    </w:p>
    <w:p>
      <w:pPr>
        <w:pStyle w:val="0"/>
        <w:spacing w:before="240" w:line-rule="auto"/>
        <w:jc w:val="both"/>
      </w:pPr>
      <w:r>
        <w:rPr>
          <w:sz w:val="24"/>
        </w:rPr>
        <w:t xml:space="preserve">Ранее принятые обеспечительные меры (приостановка расходных операций по банковским счетам и счету цифрового рубля, приостановка переводов электронных денег, арест имущества) должны быть сняты. Банк (оператор платформы цифрового рубля) возобновляет расходные операции не позднее одного рабочего дня, следующего за днем размещения в реестре решений о взыскании информации о формировании такого сальдо (либо следующего за днем получения налоговым органом документов или их копий об уплате задолженности) (</w:t>
      </w:r>
      <w:hyperlink w:history="0" r:id="rId9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6 ст. 6.1</w:t>
        </w:r>
      </w:hyperlink>
      <w:r>
        <w:rPr>
          <w:sz w:val="24"/>
        </w:rPr>
        <w:t xml:space="preserve">, </w:t>
      </w:r>
      <w:hyperlink w:history="0" r:id="rId10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13 ст. 77</w:t>
        </w:r>
      </w:hyperlink>
      <w:r>
        <w:rPr>
          <w:sz w:val="24"/>
        </w:rPr>
        <w:t xml:space="preserve">, </w:t>
      </w:r>
      <w:hyperlink w:history="0" r:id="rId10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8 ст. 76</w:t>
        </w:r>
      </w:hyperlink>
      <w:r>
        <w:rPr>
          <w:sz w:val="24"/>
        </w:rPr>
        <w:t xml:space="preserve"> НК РФ).</w:t>
      </w:r>
    </w:p>
    <w:p>
      <w:pPr>
        <w:pStyle w:val="0"/>
        <w:jc w:val="both"/>
      </w:pPr>
      <w:r>
        <w:rPr>
          <w:sz w:val="28"/>
        </w:rPr>
      </w:r>
    </w:p>
    <w:bookmarkStart w:id="92" w:name="P92"/>
    <w:bookmarkEnd w:id="92"/>
    <w:p>
      <w:pPr>
        <w:pStyle w:val="0"/>
        <w:outlineLvl w:val="1"/>
      </w:pPr>
      <w:r>
        <w:rPr>
          <w:sz w:val="28"/>
          <w:b w:val="on"/>
        </w:rPr>
        <w:t xml:space="preserve">1.2. Взыскание налоговой задолженности за счет иного имущества налогоплательщика</w:t>
      </w:r>
    </w:p>
    <w:p>
      <w:pPr>
        <w:pStyle w:val="0"/>
        <w:spacing w:before="240" w:line-rule="auto"/>
        <w:jc w:val="both"/>
      </w:pPr>
      <w:r>
        <w:rPr>
          <w:sz w:val="24"/>
        </w:rPr>
        <w:t xml:space="preserve">Если задолженность за счет денежных средств (драгоценных металлов) на счетах налогоплательщика, а также за счет его электронных денежных средств и цифровых рублей не удалось взыскать полностью, остаток задолженности инспекция взыщет за счет иного его имущества (</w:t>
      </w:r>
      <w:hyperlink w:history="0" r:id="rId10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11 ст. 46</w:t>
        </w:r>
      </w:hyperlink>
      <w:r>
        <w:rPr>
          <w:sz w:val="24"/>
        </w:rPr>
        <w:t xml:space="preserve">, </w:t>
      </w:r>
      <w:hyperlink w:history="0" r:id="rId10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 ст. 47</w:t>
        </w:r>
      </w:hyperlink>
      <w:r>
        <w:rPr>
          <w:sz w:val="24"/>
        </w:rPr>
        <w:t xml:space="preserve"> НК РФ).</w:t>
      </w:r>
    </w:p>
    <w:p>
      <w:pPr>
        <w:pStyle w:val="0"/>
        <w:spacing w:before="240" w:line-rule="auto"/>
        <w:jc w:val="both"/>
      </w:pPr>
      <w:r>
        <w:rPr>
          <w:sz w:val="24"/>
        </w:rPr>
        <w:t xml:space="preserve">Для этого:</w:t>
      </w:r>
    </w:p>
    <w:p>
      <w:pPr>
        <w:pStyle w:val="0"/>
        <w:spacing w:before="240" w:line-rule="auto"/>
        <w:ind w:firstLine="-227" w:left="540"/>
        <w:jc w:val="both"/>
        <w:numPr>
          <w:ilvl w:val="0"/>
          <w:numId w:val="5"/>
        </w:numPr>
      </w:pPr>
      <w:hyperlink w:history="0" w:anchor="P118" w:tooltip="1.2.1. Что делает инспекция при взыскании">
        <w:r>
          <w:rPr>
            <w:sz w:val="24"/>
            <w:color w:val="0000ff"/>
          </w:rPr>
          <w:t xml:space="preserve">инспекция вынесет</w:t>
        </w:r>
      </w:hyperlink>
      <w:r>
        <w:rPr>
          <w:sz w:val="24"/>
        </w:rPr>
        <w:t xml:space="preserve"> </w:t>
      </w:r>
      <w:hyperlink w:history="0" r:id="rId104" w:tooltip="Приказ ФНС России от 02.12.2022 N ЕД-7-8/1151@ (ред. от 15.11.2024)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оссии 30.12.2022 N 71902) {КонсультантПлюс}">
        <w:r>
          <w:rPr>
            <w:sz w:val="24"/>
            <w:color w:val="0000ff"/>
          </w:rPr>
          <w:t xml:space="preserve">постановление</w:t>
        </w:r>
      </w:hyperlink>
      <w:r>
        <w:rPr>
          <w:sz w:val="24"/>
        </w:rPr>
        <w:t xml:space="preserve"> о взыскании;</w:t>
      </w:r>
    </w:p>
    <w:p>
      <w:pPr>
        <w:pStyle w:val="0"/>
        <w:spacing w:before="240" w:line-rule="auto"/>
        <w:ind w:firstLine="-227" w:left="540"/>
        <w:jc w:val="both"/>
        <w:numPr>
          <w:ilvl w:val="0"/>
          <w:numId w:val="5"/>
        </w:numPr>
      </w:pPr>
      <w:r>
        <w:rPr>
          <w:sz w:val="24"/>
        </w:rPr>
        <w:t xml:space="preserve">по постановлению инспекции </w:t>
      </w:r>
      <w:hyperlink w:history="0" w:anchor="P131" w:tooltip="1.2.2. Как судебный пристав-исполнитель производит взыскание">
        <w:r>
          <w:rPr>
            <w:sz w:val="24"/>
            <w:color w:val="0000ff"/>
          </w:rPr>
          <w:t xml:space="preserve">судебные приставы-исполнители проведут взыскание</w:t>
        </w:r>
      </w:hyperlink>
      <w:r>
        <w:rPr>
          <w:sz w:val="24"/>
        </w:rPr>
        <w:t xml:space="preserve">.</w:t>
      </w:r>
    </w:p>
    <w:p>
      <w:pPr>
        <w:pStyle w:val="0"/>
        <w:jc w:val="both"/>
      </w:pPr>
      <w:r>
        <w:rPr>
          <w:sz w:val="24"/>
        </w:rPr>
      </w:r>
    </w:p>
    <w:tbl>
      <w:tblPr>
        <w:jc w:val="center"/>
        <w:tblInd w:w="0" w:type="dxa"/>
        <w:tblW w:w="10597" w:type="dxa"/>
        <w:tblBorders>
          <w:top w:val="single" w:sz="6"/>
          <w:left w:val="single" w:sz="6"/>
          <w:bottom w:val="single" w:sz="6"/>
          <w:right w:val="single" w:sz="6"/>
          <w:insideV w:val="single" w:sz="6"/>
          <w:insideH w:val="single" w:sz="6"/>
        </w:tblBorders>
      </w:tblPr>
      <w:tblGrid>
        <w:gridCol w:w="10597"/>
      </w:tblGrid>
      <w:tr>
        <w:tc>
          <w:tcPr>
            <w:tcW w:w="10597" w:type="dxa"/>
            <w:tcMar>
              <w:top w:w="195" w:type="dxa"/>
              <w:left w:w="195" w:type="dxa"/>
              <w:bottom w:w="195" w:type="dxa"/>
              <w:right w:w="195" w:type="dxa"/>
            </w:tcMar>
            <w:shd w:val="clear"/>
            <w:tcBorders>
              <w:top w:val="single" w:sz="6"/>
              <w:left w:val="single" w:sz="6"/>
              <w:bottom w:val="single" w:sz="6"/>
              <w:right w:val="single" w:sz="6"/>
            </w:tcBorders>
          </w:tcPr>
          <w:bookmarkStart w:id="98" w:name="P98"/>
          <w:bookmarkEnd w:id="98"/>
          <w:p>
            <w:pPr>
              <w:pStyle w:val="0"/>
              <w:jc w:val="both"/>
            </w:pPr>
            <w:r>
              <w:rPr>
                <w:sz w:val="24"/>
                <w:u w:val="single"/>
              </w:rPr>
              <w:t xml:space="preserve">В каких случаях инспекция может провести взыскание за счет имущества</w:t>
            </w:r>
          </w:p>
          <w:p>
            <w:pPr>
              <w:pStyle w:val="0"/>
              <w:spacing w:before="240" w:line-rule="auto"/>
              <w:jc w:val="both"/>
            </w:pPr>
            <w:r>
              <w:rPr>
                <w:sz w:val="24"/>
              </w:rPr>
              <w:t xml:space="preserve">Случаи, когда инспекция может начать взыскание за счет имущества, можно разделить на две категории в зависимости от наличия (отсутствия) у инспекции информации о счетах, реквизитах корпоративного электронного средства платежа и реквизитах счета цифрового рубля налогоплательщика:</w:t>
            </w:r>
          </w:p>
          <w:p>
            <w:pPr>
              <w:pStyle w:val="0"/>
              <w:spacing w:before="240" w:line-rule="auto"/>
              <w:ind w:firstLine="-300" w:left="540"/>
              <w:jc w:val="both"/>
              <w:numPr>
                <w:ilvl w:val="0"/>
                <w:numId w:val="6"/>
              </w:numPr>
            </w:pPr>
            <w:r>
              <w:rPr>
                <w:sz w:val="24"/>
                <w:b w:val="on"/>
              </w:rPr>
              <w:t xml:space="preserve">инспекции известна такая информация</w:t>
            </w:r>
            <w:r>
              <w:rPr>
                <w:sz w:val="24"/>
              </w:rPr>
              <w:t xml:space="preserve">. Тогда инспекция может начать взыскание за счет имущества в следующих случаях (</w:t>
            </w:r>
            <w:hyperlink w:history="0" r:id="rId10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11 ст. 46</w:t>
              </w:r>
            </w:hyperlink>
            <w:r>
              <w:rPr>
                <w:sz w:val="24"/>
              </w:rPr>
              <w:t xml:space="preserve">, </w:t>
            </w:r>
            <w:hyperlink w:history="0" r:id="rId106"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 ст. 47</w:t>
              </w:r>
            </w:hyperlink>
            <w:r>
              <w:rPr>
                <w:sz w:val="24"/>
              </w:rPr>
              <w:t xml:space="preserve"> НК РФ, </w:t>
            </w:r>
            <w:hyperlink w:history="0" r:id="rId107" w:tooltip="Постановление Пленума ВАС РФ от 30.07.2013 N 57 &quot;О некоторых вопросах, возникающих при применении арбитражными судами части первой Налогового кодекса Российской Федерации&quot; {КонсультантПлюс}">
              <w:r>
                <w:rPr>
                  <w:sz w:val="24"/>
                  <w:color w:val="0000ff"/>
                </w:rPr>
                <w:t xml:space="preserve">п. 55</w:t>
              </w:r>
            </w:hyperlink>
            <w:r>
              <w:rPr>
                <w:sz w:val="24"/>
              </w:rPr>
              <w:t xml:space="preserve"> Постановления Пленума ВАС РФ от 30.07.2013 N 57):</w:t>
            </w:r>
          </w:p>
          <w:p>
            <w:pPr>
              <w:pStyle w:val="0"/>
              <w:spacing w:before="240" w:line-rule="auto"/>
              <w:ind w:firstLine="-227" w:left="1080"/>
              <w:jc w:val="both"/>
              <w:numPr>
                <w:ilvl w:val="1"/>
                <w:numId w:val="6"/>
              </w:numPr>
            </w:pPr>
            <w:r>
              <w:rPr>
                <w:sz w:val="24"/>
              </w:rPr>
              <w:t xml:space="preserve">инспекция принимала </w:t>
            </w:r>
            <w:hyperlink w:history="0" w:anchor="P50" w:tooltip="1.1.1. Что делает инспекция при взыскании">
              <w:r>
                <w:rPr>
                  <w:sz w:val="24"/>
                  <w:color w:val="0000ff"/>
                </w:rPr>
                <w:t xml:space="preserve">меры по взысканию</w:t>
              </w:r>
            </w:hyperlink>
            <w:r>
              <w:rPr>
                <w:sz w:val="24"/>
              </w:rPr>
              <w:t xml:space="preserve"> за счет денежных средств (драгоценных металлов) на счетах налогоплательщика, его электронных денежных средств и цифровых рублей, но таких средств оказалось недостаточно;</w:t>
            </w:r>
          </w:p>
          <w:p>
            <w:pPr>
              <w:pStyle w:val="0"/>
              <w:spacing w:before="240" w:line-rule="auto"/>
              <w:ind w:firstLine="-227" w:left="1080"/>
              <w:jc w:val="both"/>
              <w:numPr>
                <w:ilvl w:val="1"/>
                <w:numId w:val="6"/>
              </w:numPr>
            </w:pPr>
            <w:r>
              <w:rPr>
                <w:sz w:val="24"/>
              </w:rPr>
              <w:t xml:space="preserve">уже ведется исполнительное производство по взысканию налоговой задолженности на основании ранее вынесенных инспекцией постановлений о взыскании за счет иного имущества, что свидетельствует о недостаточности средств на счетах;</w:t>
            </w:r>
          </w:p>
          <w:p>
            <w:pPr>
              <w:pStyle w:val="0"/>
              <w:spacing w:before="240" w:line-rule="auto"/>
              <w:ind w:firstLine="-300" w:left="540"/>
              <w:jc w:val="both"/>
              <w:numPr>
                <w:ilvl w:val="0"/>
                <w:numId w:val="6"/>
              </w:numPr>
            </w:pPr>
            <w:r>
              <w:rPr>
                <w:sz w:val="24"/>
                <w:b w:val="on"/>
              </w:rPr>
              <w:t xml:space="preserve">у инспекции нет этой информации</w:t>
            </w:r>
            <w:r>
              <w:rPr>
                <w:sz w:val="24"/>
              </w:rPr>
              <w:t xml:space="preserve">. В таком случае инспекция вправе сразу провести взыскание за счет имущества (</w:t>
            </w:r>
            <w:hyperlink w:history="0" r:id="rId10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11 ст. 46</w:t>
              </w:r>
            </w:hyperlink>
            <w:r>
              <w:rPr>
                <w:sz w:val="24"/>
              </w:rPr>
              <w:t xml:space="preserve">, </w:t>
            </w:r>
            <w:hyperlink w:history="0" r:id="rId10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 ст. 47</w:t>
              </w:r>
            </w:hyperlink>
            <w:r>
              <w:rPr>
                <w:sz w:val="24"/>
              </w:rPr>
              <w:t xml:space="preserve"> НК РФ).</w:t>
            </w:r>
          </w:p>
          <w:p>
            <w:pPr>
              <w:pStyle w:val="0"/>
              <w:spacing w:before="240" w:line-rule="auto"/>
              <w:jc w:val="both"/>
            </w:pPr>
            <w:r>
              <w:rPr>
                <w:sz w:val="24"/>
                <w:b w:val="on"/>
              </w:rPr>
              <w:t xml:space="preserve">Инспекция не может вынести </w:t>
            </w:r>
            <w:hyperlink w:history="0" r:id="rId110" w:tooltip="Приказ ФНС России от 02.12.2022 N ЕД-7-8/1151@ (ред. от 15.11.2024)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оссии 30.12.2022 N 71902) {КонсультантПлюс}">
              <w:r>
                <w:rPr>
                  <w:sz w:val="24"/>
                  <w:color w:val="0000ff"/>
                  <w:b w:val="on"/>
                </w:rPr>
                <w:t xml:space="preserve">постановление</w:t>
              </w:r>
            </w:hyperlink>
            <w:r>
              <w:rPr>
                <w:sz w:val="24"/>
                <w:b w:val="on"/>
              </w:rPr>
              <w:t xml:space="preserve"> о взыскании задолженности за счет имущества без направления налогоплательщику </w:t>
            </w:r>
            <w:hyperlink w:history="0" r:id="rId111" w:tooltip="Приказ ФНС России от 02.12.2022 N ЕД-7-8/1151@ (ред. от 15.11.2024)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оссии 30.12.2022 N 71902) {КонсультантПлюс}">
              <w:r>
                <w:rPr>
                  <w:sz w:val="24"/>
                  <w:color w:val="0000ff"/>
                  <w:b w:val="on"/>
                </w:rPr>
                <w:t xml:space="preserve">требования</w:t>
              </w:r>
            </w:hyperlink>
            <w:r>
              <w:rPr>
                <w:sz w:val="24"/>
                <w:b w:val="on"/>
              </w:rPr>
              <w:t xml:space="preserve"> об уплате.</w:t>
            </w:r>
          </w:p>
          <w:p>
            <w:pPr>
              <w:pStyle w:val="0"/>
              <w:spacing w:before="240" w:line-rule="auto"/>
              <w:jc w:val="both"/>
            </w:pPr>
            <w:r>
              <w:rPr>
                <w:sz w:val="24"/>
              </w:rPr>
              <w:t xml:space="preserve">Принудительное взыскание задолженности в бюджет начинается с выставления вам инспекцией требования об уплате. Направление требования является первым этапом взыскания. Вся последующая процедура принудительного исполнения налоговой обязанности может применяться только после направления требования с установленным в нем сроком для добровольного погашения возникшей недоимки. Это следует из </w:t>
            </w:r>
            <w:hyperlink w:history="0" r:id="rId11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ст. ст. 46</w:t>
              </w:r>
            </w:hyperlink>
            <w:r>
              <w:rPr>
                <w:sz w:val="24"/>
              </w:rPr>
              <w:t xml:space="preserve">, </w:t>
            </w:r>
            <w:hyperlink w:history="0" r:id="rId11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47</w:t>
              </w:r>
            </w:hyperlink>
            <w:r>
              <w:rPr>
                <w:sz w:val="24"/>
              </w:rPr>
              <w:t xml:space="preserve">, </w:t>
            </w:r>
            <w:hyperlink w:history="0" r:id="rId114"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69</w:t>
              </w:r>
            </w:hyperlink>
            <w:r>
              <w:rPr>
                <w:sz w:val="24"/>
              </w:rPr>
              <w:t xml:space="preserve"> НК РФ, </w:t>
            </w:r>
            <w:hyperlink w:history="0" r:id="rId115" w:tooltip="Определение Конституционного Суда РФ от 04.06.2009 N 1032-О-О &quot;По жалобе гражданина Волченко Владимира Васильевича на нарушение его конституционных прав положением статьи 47 Налогового кодекса Российской Федерации&quot; {КонсультантПлюс}">
              <w:r>
                <w:rPr>
                  <w:sz w:val="24"/>
                  <w:color w:val="0000ff"/>
                </w:rPr>
                <w:t xml:space="preserve">п. 2.1</w:t>
              </w:r>
            </w:hyperlink>
            <w:r>
              <w:rPr>
                <w:sz w:val="24"/>
              </w:rPr>
              <w:t xml:space="preserve"> Определения Конституционного Суда РФ от 04.06.2009 N 1032-О-О, </w:t>
            </w:r>
            <w:hyperlink w:history="0" r:id="rId116" w:tooltip="Постановление Президиума ВАС РФ от 29.03.2005 N 13592/04 по делу N А03-13136/03-3 Выставление требования об уплате налога является мерой принудительного характера, и перечисление денежных средств во исполнение решения налогового органа не может рассматриваться как добровольное исполнение налогоплательщиком обязанностей по уплате налога и сбора; сумма излишне взысканного налога возвращается с начисленными на нее процентами за счет общих поступлений в бюджет, в который были зачислены суммы излишне взысканного {КонсультантПлюс}">
              <w:r>
                <w:rPr>
                  <w:sz w:val="24"/>
                  <w:color w:val="0000ff"/>
                </w:rPr>
                <w:t xml:space="preserve">Постановления</w:t>
              </w:r>
            </w:hyperlink>
            <w:r>
              <w:rPr>
                <w:sz w:val="24"/>
              </w:rPr>
              <w:t xml:space="preserve"> Президиума ВАС РФ от 29.03.2005 N 13592/04.</w:t>
            </w:r>
          </w:p>
          <w:p>
            <w:pPr>
              <w:pStyle w:val="0"/>
              <w:spacing w:before="240" w:line-rule="auto"/>
              <w:jc w:val="both"/>
            </w:pPr>
            <w:r>
              <w:rPr>
                <w:sz w:val="24"/>
              </w:rPr>
              <w:t xml:space="preserve">Инспекция передает требование лично под расписку либо направляет его по почте (заказным письмом), по ТКС или через личный кабинет налогоплательщика (</w:t>
            </w:r>
            <w:hyperlink w:history="0" r:id="rId117"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4 ст. 69</w:t>
              </w:r>
            </w:hyperlink>
            <w:r>
              <w:rPr>
                <w:sz w:val="24"/>
              </w:rPr>
              <w:t xml:space="preserve"> НК РФ).</w:t>
            </w:r>
          </w:p>
          <w:p>
            <w:pPr>
              <w:pStyle w:val="0"/>
              <w:spacing w:before="240" w:line-rule="auto"/>
              <w:jc w:val="both"/>
            </w:pPr>
            <w:r>
              <w:rPr>
                <w:sz w:val="24"/>
              </w:rPr>
              <w:t xml:space="preserve">Поскольку выставление требования является первой стадией процедуры взыскания задолженности, при вынесении постановления о взыскании за счет имущества инспекция должна иметь доказательства направления вам требования. В зависимости от способа передачи требования (</w:t>
            </w:r>
            <w:hyperlink w:history="0" r:id="rId11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4 ст. 69</w:t>
              </w:r>
            </w:hyperlink>
            <w:r>
              <w:rPr>
                <w:sz w:val="24"/>
              </w:rPr>
              <w:t xml:space="preserve"> НК РФ) такими доказательствами, в частности, являются:</w:t>
            </w:r>
          </w:p>
          <w:p>
            <w:pPr>
              <w:pStyle w:val="0"/>
              <w:spacing w:before="240" w:line-rule="auto"/>
              <w:ind w:firstLine="-227" w:left="540"/>
              <w:jc w:val="both"/>
              <w:numPr>
                <w:ilvl w:val="0"/>
                <w:numId w:val="7"/>
              </w:numPr>
            </w:pPr>
            <w:r>
              <w:rPr>
                <w:sz w:val="24"/>
              </w:rPr>
              <w:t xml:space="preserve">при вручении лично под расписку - подпись на обратной стороне требования;</w:t>
            </w:r>
          </w:p>
          <w:p>
            <w:pPr>
              <w:pStyle w:val="0"/>
              <w:spacing w:before="240" w:line-rule="auto"/>
              <w:ind w:firstLine="-227" w:left="540"/>
              <w:jc w:val="both"/>
              <w:numPr>
                <w:ilvl w:val="0"/>
                <w:numId w:val="7"/>
              </w:numPr>
            </w:pPr>
            <w:r>
              <w:rPr>
                <w:sz w:val="24"/>
              </w:rPr>
              <w:t xml:space="preserve">при направлении по почте заказным письмом - опись вложения с указанием реквизитов требования, подписью должностного лица и штампом почтовой организации (а в случае отправки нескольких писем - еще и реестр заказных писем).</w:t>
            </w:r>
          </w:p>
          <w:p>
            <w:pPr>
              <w:pStyle w:val="0"/>
              <w:spacing w:before="240" w:line-rule="auto"/>
              <w:ind w:left="540"/>
              <w:jc w:val="both"/>
            </w:pPr>
            <w:r>
              <w:rPr>
                <w:sz w:val="24"/>
              </w:rPr>
              <w:t xml:space="preserve">Если в описи вложения отсутствуют реквизиты требования, она не подтверждает факт направления налогоплательщику именно того требования, на основании которого вынесено постановление о взыскании за счет имущества налогоплательщика;</w:t>
            </w:r>
          </w:p>
          <w:p>
            <w:pPr>
              <w:pStyle w:val="0"/>
              <w:spacing w:before="240" w:line-rule="auto"/>
              <w:ind w:firstLine="-227" w:left="540"/>
              <w:jc w:val="both"/>
              <w:numPr>
                <w:ilvl w:val="0"/>
                <w:numId w:val="8"/>
              </w:numPr>
            </w:pPr>
            <w:r>
              <w:rPr>
                <w:sz w:val="24"/>
              </w:rPr>
              <w:t xml:space="preserve">при передаче в электронной форме по телекоммуникационным каналам связи - квитанция от налогоплательщика о приеме требования.</w:t>
            </w:r>
          </w:p>
          <w:p>
            <w:pPr>
              <w:pStyle w:val="0"/>
              <w:spacing w:before="240" w:line-rule="auto"/>
              <w:jc w:val="both"/>
            </w:pPr>
            <w:r>
              <w:rPr>
                <w:sz w:val="24"/>
              </w:rPr>
              <w:t xml:space="preserve">Если при возникновении судебного спора инспекция не представит надлежащих доказательств направления требования, суд может прийти к выводу, что процедура взыскания была существенно нарушена. В этом случае судьи, скорее всего, признают постановление о взыскании с вас задолженности за счет имущества незаконным (см., например, </w:t>
            </w:r>
            <w:hyperlink w:history="0" r:id="rId119" w:tooltip="Постановление ФАС Волго-Вятского округа от 09.06.2014 по делу N А11-3775/2013 Требование: О признании решения налогового органа недействительным и постановления не подлежащим исполнению. Обстоятельства: В связи с неисполнением требования об уплате недоимки, пеней и штрафов налоговый орган вынес решение и постановление о взыскании налогов, пеней и штрафов за счет имущества налогоплательщика. Решение: Требование удовлетворено, поскольку процедура взыскания налоговых платежей нарушена, так как факт направления {КонсультантПлюс}">
              <w:r>
                <w:rPr>
                  <w:sz w:val="24"/>
                  <w:color w:val="0000ff"/>
                </w:rPr>
                <w:t xml:space="preserve">Постановление</w:t>
              </w:r>
            </w:hyperlink>
            <w:r>
              <w:rPr>
                <w:sz w:val="24"/>
              </w:rPr>
              <w:t xml:space="preserve"> ФАС Волго-Вятского округа от 09.06.2014 N А11-3775/2013).</w:t>
            </w: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b w:val="on"/>
              </w:rPr>
              <w:t xml:space="preserve">Для учреждений:</w:t>
            </w:r>
          </w:p>
          <w:p>
            <w:pPr>
              <w:pStyle w:val="0"/>
              <w:jc w:val="both"/>
            </w:pPr>
            <w:r>
              <w:rPr>
                <w:sz w:val="24"/>
                <w:color w:val="392c69"/>
              </w:rPr>
              <w:t xml:space="preserve">Взыскание задолженности за счет имущества возможно, только если вы - </w:t>
            </w:r>
            <w:r>
              <w:rPr>
                <w:sz w:val="24"/>
                <w:color w:val="392c69"/>
                <w:b w:val="on"/>
              </w:rPr>
              <w:t xml:space="preserve">бюджетное</w:t>
            </w:r>
            <w:r>
              <w:rPr>
                <w:sz w:val="24"/>
                <w:color w:val="392c69"/>
              </w:rPr>
              <w:t xml:space="preserve"> (автономное) учреждение и вправе </w:t>
            </w:r>
            <w:hyperlink w:history="0" r:id="rId120" w:tooltip="Готовое решение: Как в учете учреждения оформить и отразить продажу основных средств (КонсультантПлюс, 2025) {КонсультантПлюс}">
              <w:r>
                <w:rPr>
                  <w:sz w:val="24"/>
                  <w:color w:val="0000ff"/>
                </w:rPr>
                <w:t xml:space="preserve">распоряжаться им самостоятельно</w:t>
              </w:r>
            </w:hyperlink>
            <w:r>
              <w:rPr>
                <w:sz w:val="24"/>
                <w:color w:val="392c69"/>
              </w:rPr>
              <w:t xml:space="preserve">. К казенным учреждениям данная мера неприменима (</w:t>
            </w:r>
            <w:hyperlink w:history="0" r:id="rId12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 п. 4</w:t>
              </w:r>
            </w:hyperlink>
            <w:r>
              <w:rPr>
                <w:sz w:val="24"/>
                <w:color w:val="392c69"/>
              </w:rPr>
              <w:t xml:space="preserve">, </w:t>
            </w:r>
            <w:hyperlink w:history="0" r:id="rId12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5</w:t>
              </w:r>
            </w:hyperlink>
            <w:r>
              <w:rPr>
                <w:sz w:val="24"/>
                <w:color w:val="392c69"/>
              </w:rPr>
              <w:t xml:space="preserve">, </w:t>
            </w:r>
            <w:hyperlink w:history="0" r:id="rId12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6 ст. 123.22</w:t>
              </w:r>
            </w:hyperlink>
            <w:r>
              <w:rPr>
                <w:sz w:val="24"/>
                <w:color w:val="392c69"/>
              </w:rPr>
              <w:t xml:space="preserve">, </w:t>
            </w:r>
            <w:hyperlink w:history="0" r:id="rId12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 п. 2</w:t>
              </w:r>
            </w:hyperlink>
            <w:r>
              <w:rPr>
                <w:sz w:val="24"/>
                <w:color w:val="392c69"/>
              </w:rPr>
              <w:t xml:space="preserve"> - </w:t>
            </w:r>
            <w:hyperlink w:history="0" r:id="rId12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4 ст. 298</w:t>
              </w:r>
            </w:hyperlink>
            <w:r>
              <w:rPr>
                <w:sz w:val="24"/>
                <w:color w:val="392c69"/>
              </w:rPr>
              <w:t xml:space="preserve"> ГК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jc w:val="both"/>
      </w:pPr>
      <w:r>
        <w:rPr>
          <w:sz w:val="24"/>
        </w:rPr>
      </w:r>
    </w:p>
    <w:bookmarkStart w:id="118" w:name="P118"/>
    <w:bookmarkEnd w:id="118"/>
    <w:p>
      <w:pPr>
        <w:pStyle w:val="0"/>
        <w:outlineLvl w:val="2"/>
      </w:pPr>
      <w:r>
        <w:rPr>
          <w:sz w:val="24"/>
          <w:b w:val="on"/>
        </w:rPr>
        <w:t xml:space="preserve">1.2.1. Что делает инспекция при взыскании</w:t>
      </w:r>
    </w:p>
    <w:p>
      <w:pPr>
        <w:pStyle w:val="0"/>
        <w:spacing w:before="240" w:line-rule="auto"/>
        <w:jc w:val="both"/>
      </w:pPr>
      <w:r>
        <w:rPr>
          <w:sz w:val="24"/>
        </w:rPr>
        <w:t xml:space="preserve">Чтобы провести взыскание, инспекция (</w:t>
      </w:r>
      <w:hyperlink w:history="0" r:id="rId126"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п. 1</w:t>
        </w:r>
      </w:hyperlink>
      <w:r>
        <w:rPr>
          <w:sz w:val="24"/>
        </w:rPr>
        <w:t xml:space="preserve">, </w:t>
      </w:r>
      <w:hyperlink w:history="0" r:id="rId127"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2 ст. 47</w:t>
        </w:r>
      </w:hyperlink>
      <w:r>
        <w:rPr>
          <w:sz w:val="24"/>
        </w:rPr>
        <w:t xml:space="preserve"> НК РФ):</w:t>
      </w:r>
    </w:p>
    <w:p>
      <w:pPr>
        <w:pStyle w:val="0"/>
        <w:spacing w:before="240" w:line-rule="auto"/>
        <w:ind w:firstLine="-300" w:left="540"/>
        <w:jc w:val="both"/>
        <w:numPr>
          <w:ilvl w:val="0"/>
          <w:numId w:val="9"/>
        </w:numPr>
      </w:pPr>
      <w:r>
        <w:rPr>
          <w:sz w:val="24"/>
          <w:b w:val="on"/>
        </w:rPr>
        <w:t xml:space="preserve">выносит </w:t>
      </w:r>
      <w:hyperlink w:history="0" r:id="rId128" w:tooltip="Приказ ФНС России от 02.12.2022 N ЕД-7-8/1151@ (ред. от 15.11.2024)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оссии 30.12.2022 N 71902) {КонсультантПлюс}">
        <w:r>
          <w:rPr>
            <w:sz w:val="24"/>
            <w:color w:val="0000ff"/>
            <w:b w:val="on"/>
          </w:rPr>
          <w:t xml:space="preserve">постановление</w:t>
        </w:r>
      </w:hyperlink>
      <w:r>
        <w:rPr>
          <w:sz w:val="24"/>
          <w:b w:val="on"/>
        </w:rPr>
        <w:t xml:space="preserve"> о взыскании</w:t>
      </w:r>
      <w:r>
        <w:rPr>
          <w:sz w:val="24"/>
        </w:rPr>
        <w:t xml:space="preserve"> задолженности за счет вашего имущества.</w:t>
      </w:r>
    </w:p>
    <w:p>
      <w:pPr>
        <w:pStyle w:val="0"/>
        <w:spacing w:before="240" w:line-rule="auto"/>
        <w:ind w:left="540"/>
        <w:jc w:val="both"/>
      </w:pPr>
      <w:r>
        <w:rPr>
          <w:sz w:val="24"/>
        </w:rPr>
        <w:t xml:space="preserve">Взыскать за счет имущества инспекция может сумму, не превышающую отрицательное сальдо единого налогового счета. Взысканию подлежит остаток задолженности, который образовался после взыскания за счет денежных средств.</w:t>
      </w:r>
    </w:p>
    <w:p>
      <w:pPr>
        <w:pStyle w:val="0"/>
        <w:spacing w:before="240" w:line-rule="auto"/>
        <w:ind w:left="540"/>
        <w:jc w:val="both"/>
      </w:pPr>
      <w:r>
        <w:rPr>
          <w:sz w:val="24"/>
        </w:rPr>
        <w:t xml:space="preserve">Направлять вам постановление о взыскании за счет имущества инспекция не обязана. Правилами </w:t>
      </w:r>
      <w:hyperlink w:history="0" r:id="rId12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ст. 47</w:t>
        </w:r>
      </w:hyperlink>
      <w:r>
        <w:rPr>
          <w:sz w:val="24"/>
        </w:rPr>
        <w:t xml:space="preserve"> НК РФ это не предусмотрено;</w:t>
      </w:r>
    </w:p>
    <w:p>
      <w:pPr>
        <w:pStyle w:val="0"/>
        <w:spacing w:before="240" w:line-rule="auto"/>
        <w:ind w:firstLine="-300" w:left="540"/>
        <w:jc w:val="both"/>
        <w:numPr>
          <w:ilvl w:val="0"/>
          <w:numId w:val="9"/>
        </w:numPr>
      </w:pPr>
      <w:r>
        <w:rPr>
          <w:sz w:val="24"/>
          <w:b w:val="on"/>
        </w:rPr>
        <w:t xml:space="preserve">размещает постановление о взыскании в реестре решений о взыскании задолженности и одновременно направляет постановление судебному приставу-исполнителю</w:t>
      </w:r>
      <w:r>
        <w:rPr>
          <w:sz w:val="24"/>
        </w:rPr>
        <w:t xml:space="preserve">.</w:t>
      </w:r>
    </w:p>
    <w:p>
      <w:pPr>
        <w:pStyle w:val="0"/>
        <w:spacing w:before="240" w:line-rule="auto"/>
        <w:jc w:val="both"/>
      </w:pPr>
      <w:r>
        <w:rPr>
          <w:sz w:val="24"/>
        </w:rPr>
        <w:t xml:space="preserve">Направление судебному приставу и размещение постановления в реестре решений о взыскании осуществляются в течение 10 месяцев (</w:t>
      </w:r>
      <w:hyperlink w:history="0" r:id="rId13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3 ст. 47</w:t>
        </w:r>
      </w:hyperlink>
      <w:r>
        <w:rPr>
          <w:sz w:val="24"/>
        </w:rPr>
        <w:t xml:space="preserve"> НК РФ):</w:t>
      </w:r>
    </w:p>
    <w:p>
      <w:pPr>
        <w:pStyle w:val="0"/>
        <w:spacing w:before="240" w:line-rule="auto"/>
        <w:ind w:firstLine="-227" w:left="540"/>
        <w:jc w:val="both"/>
        <w:numPr>
          <w:ilvl w:val="0"/>
          <w:numId w:val="10"/>
        </w:numPr>
      </w:pPr>
      <w:r>
        <w:rPr>
          <w:sz w:val="24"/>
        </w:rPr>
        <w:t xml:space="preserve">с даты размещения в реестре решения о взыскании задолженности в размере отрицательного сальдо единого налогового счета, превышающем 30 тыс. руб.;</w:t>
      </w:r>
    </w:p>
    <w:p>
      <w:pPr>
        <w:pStyle w:val="0"/>
        <w:spacing w:before="240" w:line-rule="auto"/>
        <w:ind w:firstLine="-227" w:left="540"/>
        <w:jc w:val="both"/>
        <w:numPr>
          <w:ilvl w:val="0"/>
          <w:numId w:val="10"/>
        </w:numPr>
      </w:pPr>
      <w:r>
        <w:rPr>
          <w:sz w:val="24"/>
        </w:rPr>
        <w:t xml:space="preserve">с даты окончания исполнительного производства по ранее размещенному постановлению при наличии отрицательного сальдо на едином налоговом счете в размере, превышающем 30 тыс. руб.;</w:t>
      </w:r>
    </w:p>
    <w:p>
      <w:pPr>
        <w:pStyle w:val="0"/>
        <w:spacing w:before="240" w:line-rule="auto"/>
        <w:ind w:firstLine="-227" w:left="540"/>
        <w:jc w:val="both"/>
        <w:numPr>
          <w:ilvl w:val="0"/>
          <w:numId w:val="10"/>
        </w:numPr>
      </w:pPr>
      <w:r>
        <w:rPr>
          <w:sz w:val="24"/>
        </w:rPr>
        <w:t xml:space="preserve">с даты возникновения после размещения в реестре предшествующего постановления новой задолженности в размере, превышающем 30 тыс. руб.;</w:t>
      </w:r>
    </w:p>
    <w:p>
      <w:pPr>
        <w:pStyle w:val="0"/>
        <w:spacing w:before="240" w:line-rule="auto"/>
        <w:ind w:firstLine="-227" w:left="540"/>
        <w:jc w:val="both"/>
        <w:numPr>
          <w:ilvl w:val="0"/>
          <w:numId w:val="10"/>
        </w:numPr>
      </w:pPr>
      <w:r>
        <w:rPr>
          <w:sz w:val="24"/>
        </w:rPr>
        <w:t xml:space="preserve">по истечении трех лет с даты размещения в реестре решения о взыскании задолженности в размере отрицательного сальдо, не превышающего 30 тыс. руб.</w:t>
      </w:r>
    </w:p>
    <w:p>
      <w:pPr>
        <w:pStyle w:val="0"/>
        <w:spacing w:before="240" w:line-rule="auto"/>
        <w:jc w:val="both"/>
      </w:pPr>
      <w:r>
        <w:rPr>
          <w:sz w:val="24"/>
        </w:rPr>
        <w:t xml:space="preserve">Если инспекция пропустит указанный срок, постановление о взыскании задолженности исполнению не подлежит. Взыскать задолженность можно будет только в судебном порядке. Обратиться в суд с заявлением инспекция может в течение двух лет со дня истечения указанных сроков (</w:t>
      </w:r>
      <w:hyperlink w:history="0" r:id="rId13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4 ст. 47</w:t>
        </w:r>
      </w:hyperlink>
      <w:r>
        <w:rPr>
          <w:sz w:val="24"/>
        </w:rPr>
        <w:t xml:space="preserve"> НК РФ).</w:t>
      </w:r>
    </w:p>
    <w:p>
      <w:pPr>
        <w:pStyle w:val="0"/>
        <w:jc w:val="both"/>
      </w:pPr>
      <w:r>
        <w:rPr>
          <w:sz w:val="24"/>
        </w:rPr>
      </w:r>
    </w:p>
    <w:bookmarkStart w:id="131" w:name="P131"/>
    <w:bookmarkEnd w:id="131"/>
    <w:p>
      <w:pPr>
        <w:pStyle w:val="0"/>
        <w:outlineLvl w:val="2"/>
      </w:pPr>
      <w:r>
        <w:rPr>
          <w:sz w:val="24"/>
          <w:b w:val="on"/>
        </w:rPr>
        <w:t xml:space="preserve">1.2.2. Как судебный пристав-исполнитель производит взыскание</w:t>
      </w:r>
    </w:p>
    <w:p>
      <w:pPr>
        <w:pStyle w:val="0"/>
        <w:spacing w:before="240" w:line-rule="auto"/>
        <w:jc w:val="both"/>
      </w:pPr>
      <w:r>
        <w:rPr>
          <w:sz w:val="24"/>
        </w:rPr>
        <w:t xml:space="preserve">По общему правилу взыскание задолженности осуществляется в следующем порядке.</w:t>
      </w:r>
    </w:p>
    <w:p>
      <w:pPr>
        <w:pStyle w:val="0"/>
        <w:spacing w:before="240" w:line-rule="auto"/>
        <w:jc w:val="both"/>
      </w:pPr>
      <w:r>
        <w:rPr>
          <w:sz w:val="24"/>
          <w:b w:val="on"/>
        </w:rPr>
        <w:t xml:space="preserve">Пристав выносит </w:t>
      </w:r>
      <w:hyperlink w:history="0" r:id="rId132" w:tooltip="Приказ ФССП России от 04.05.2016 N 238 (ред. от 25.10.2019) &quot;Об утверждении примерных форм процессуальных документов, применяемых должностными лицами Федеральной службы судебных приставов в процессе исполнительного производства&quot; {КонсультантПлюс}">
        <w:r>
          <w:rPr>
            <w:sz w:val="24"/>
            <w:color w:val="0000ff"/>
            <w:b w:val="on"/>
          </w:rPr>
          <w:t xml:space="preserve">постановление</w:t>
        </w:r>
      </w:hyperlink>
      <w:r>
        <w:rPr>
          <w:sz w:val="24"/>
        </w:rPr>
        <w:t xml:space="preserve"> о возбуждении исполнительного производства. Сделать это он должен в течение шести рабочих дней с даты, когда в службу судебных приставов поступило </w:t>
      </w:r>
      <w:hyperlink w:history="0" r:id="rId133" w:tooltip="Приказ ФНС России от 02.12.2022 N ЕД-7-8/1151@ (ред. от 15.11.2024)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оссии 30.12.2022 N 71902) {КонсультантПлюс}">
        <w:r>
          <w:rPr>
            <w:sz w:val="24"/>
            <w:color w:val="0000ff"/>
          </w:rPr>
          <w:t xml:space="preserve">постановление</w:t>
        </w:r>
      </w:hyperlink>
      <w:r>
        <w:rPr>
          <w:sz w:val="24"/>
        </w:rPr>
        <w:t xml:space="preserve"> инспекции (</w:t>
      </w:r>
      <w:hyperlink w:history="0" r:id="rId134" w:tooltip="Федеральный закон от 02.10.2007 N 229-ФЗ (ред. от 31.07.2025) &quot;Об исполнительном производстве&quot; {КонсультантПлюс}">
        <w:r>
          <w:rPr>
            <w:sz w:val="24"/>
            <w:color w:val="0000ff"/>
          </w:rPr>
          <w:t xml:space="preserve">п. 5 ч. 1 ст. 12</w:t>
        </w:r>
      </w:hyperlink>
      <w:r>
        <w:rPr>
          <w:sz w:val="24"/>
        </w:rPr>
        <w:t xml:space="preserve">, </w:t>
      </w:r>
      <w:hyperlink w:history="0" r:id="rId135" w:tooltip="Федеральный закон от 02.10.2007 N 229-ФЗ (ред. от 31.07.2025) &quot;Об исполнительном производстве&quot; {КонсультантПлюс}">
        <w:r>
          <w:rPr>
            <w:sz w:val="24"/>
            <w:color w:val="0000ff"/>
          </w:rPr>
          <w:t xml:space="preserve">ч. 2 ст. 15</w:t>
        </w:r>
      </w:hyperlink>
      <w:r>
        <w:rPr>
          <w:sz w:val="24"/>
        </w:rPr>
        <w:t xml:space="preserve">, </w:t>
      </w:r>
      <w:hyperlink w:history="0" r:id="rId136" w:tooltip="Федеральный закон от 02.10.2007 N 229-ФЗ (ред. от 31.07.2025) &quot;Об исполнительном производстве&quot; {КонсультантПлюс}">
        <w:r>
          <w:rPr>
            <w:sz w:val="24"/>
            <w:color w:val="0000ff"/>
          </w:rPr>
          <w:t xml:space="preserve">ч. 1</w:t>
        </w:r>
      </w:hyperlink>
      <w:r>
        <w:rPr>
          <w:sz w:val="24"/>
        </w:rPr>
        <w:t xml:space="preserve">, </w:t>
      </w:r>
      <w:hyperlink w:history="0" r:id="rId137" w:tooltip="Федеральный закон от 02.10.2007 N 229-ФЗ (ред. от 31.07.2025) &quot;Об исполнительном производстве&quot; {КонсультантПлюс}">
        <w:r>
          <w:rPr>
            <w:sz w:val="24"/>
            <w:color w:val="0000ff"/>
          </w:rPr>
          <w:t xml:space="preserve">7</w:t>
        </w:r>
      </w:hyperlink>
      <w:r>
        <w:rPr>
          <w:sz w:val="24"/>
        </w:rPr>
        <w:t xml:space="preserve">, </w:t>
      </w:r>
      <w:hyperlink w:history="0" r:id="rId138" w:tooltip="Федеральный закон от 02.10.2007 N 229-ФЗ (ред. от 31.07.2025) &quot;Об исполнительном производстве&quot; {КонсультантПлюс}">
        <w:r>
          <w:rPr>
            <w:sz w:val="24"/>
            <w:color w:val="0000ff"/>
          </w:rPr>
          <w:t xml:space="preserve">8 ст. 30</w:t>
        </w:r>
      </w:hyperlink>
      <w:r>
        <w:rPr>
          <w:sz w:val="24"/>
        </w:rPr>
        <w:t xml:space="preserve"> Закона об исполнительном производстве).</w:t>
      </w:r>
    </w:p>
    <w:p>
      <w:pPr>
        <w:pStyle w:val="0"/>
        <w:spacing w:before="240" w:line-rule="auto"/>
        <w:jc w:val="both"/>
      </w:pPr>
      <w:r>
        <w:rPr>
          <w:sz w:val="24"/>
          <w:b w:val="on"/>
        </w:rPr>
        <w:t xml:space="preserve">Пристав направляет вам и в инспекцию копии</w:t>
      </w:r>
      <w:r>
        <w:rPr>
          <w:sz w:val="24"/>
        </w:rPr>
        <w:t xml:space="preserve"> постановления о возбуждении исполнительного производства либо постановление в электронной форме, подписанное усиленной квалифицированной электронной подписью, не позднее следующего рабочего дня с даты его вынесения (</w:t>
      </w:r>
      <w:hyperlink w:history="0" r:id="rId139" w:tooltip="Федеральный закон от 02.10.2007 N 229-ФЗ (ред. от 31.07.2025) &quot;Об исполнительном производстве&quot; {КонсультантПлюс}">
        <w:r>
          <w:rPr>
            <w:sz w:val="24"/>
            <w:color w:val="0000ff"/>
          </w:rPr>
          <w:t xml:space="preserve">ч. 2 ст. 15</w:t>
        </w:r>
      </w:hyperlink>
      <w:r>
        <w:rPr>
          <w:sz w:val="24"/>
        </w:rPr>
        <w:t xml:space="preserve">, </w:t>
      </w:r>
      <w:hyperlink w:history="0" r:id="rId140" w:tooltip="Федеральный закон от 02.10.2007 N 229-ФЗ (ред. от 31.07.2025) &quot;Об исполнительном производстве&quot; {КонсультантПлюс}">
        <w:r>
          <w:rPr>
            <w:sz w:val="24"/>
            <w:color w:val="0000ff"/>
          </w:rPr>
          <w:t xml:space="preserve">ч. 17 ст. 30</w:t>
        </w:r>
      </w:hyperlink>
      <w:r>
        <w:rPr>
          <w:sz w:val="24"/>
        </w:rPr>
        <w:t xml:space="preserve"> Закона об исполнительном производстве).</w:t>
      </w:r>
    </w:p>
    <w:p>
      <w:pPr>
        <w:pStyle w:val="0"/>
        <w:spacing w:before="240" w:line-rule="auto"/>
        <w:jc w:val="both"/>
      </w:pPr>
      <w:r>
        <w:rPr>
          <w:sz w:val="24"/>
        </w:rPr>
        <w:t xml:space="preserve">В то же время возбуждение исполнительного производства может осуществляться ФССП автоматически, без участия должностных лиц (</w:t>
      </w:r>
      <w:hyperlink w:history="0" r:id="rId141" w:tooltip="Федеральный закон от 02.10.2007 N 229-ФЗ (ред. от 31.07.2025) &quot;Об исполнительном производстве&quot; {КонсультантПлюс}">
        <w:r>
          <w:rPr>
            <w:sz w:val="24"/>
            <w:color w:val="0000ff"/>
          </w:rPr>
          <w:t xml:space="preserve">ч. 4 ст. 5</w:t>
        </w:r>
      </w:hyperlink>
      <w:r>
        <w:rPr>
          <w:sz w:val="24"/>
        </w:rPr>
        <w:t xml:space="preserve">, </w:t>
      </w:r>
      <w:hyperlink w:history="0" r:id="rId142" w:tooltip="Федеральный закон от 02.10.2007 N 229-ФЗ (ред. от 31.07.2025) &quot;Об исполнительном производстве&quot; {КонсультантПлюс}">
        <w:r>
          <w:rPr>
            <w:sz w:val="24"/>
            <w:color w:val="0000ff"/>
          </w:rPr>
          <w:t xml:space="preserve">ч. 2.2 ст. 14</w:t>
        </w:r>
      </w:hyperlink>
      <w:r>
        <w:rPr>
          <w:sz w:val="24"/>
        </w:rPr>
        <w:t xml:space="preserve">, </w:t>
      </w:r>
      <w:hyperlink w:history="0" r:id="rId143" w:tooltip="Федеральный закон от 02.10.2007 N 229-ФЗ (ред. от 31.07.2025) &quot;Об исполнительном производстве&quot; {КонсультантПлюс}">
        <w:r>
          <w:rPr>
            <w:sz w:val="24"/>
            <w:color w:val="0000ff"/>
          </w:rPr>
          <w:t xml:space="preserve">ч. 1.1</w:t>
        </w:r>
      </w:hyperlink>
      <w:r>
        <w:rPr>
          <w:sz w:val="24"/>
        </w:rPr>
        <w:t xml:space="preserve">, </w:t>
      </w:r>
      <w:hyperlink w:history="0" r:id="rId144" w:tooltip="Федеральный закон от 02.10.2007 N 229-ФЗ (ред. от 31.07.2025) &quot;Об исполнительном производстве&quot; {КонсультантПлюс}">
        <w:r>
          <w:rPr>
            <w:sz w:val="24"/>
            <w:color w:val="0000ff"/>
          </w:rPr>
          <w:t xml:space="preserve">8 ст. 30</w:t>
        </w:r>
      </w:hyperlink>
      <w:r>
        <w:rPr>
          <w:sz w:val="24"/>
        </w:rPr>
        <w:t xml:space="preserve"> Закона об исполнительном производстве).</w:t>
      </w:r>
    </w:p>
    <w:p>
      <w:pPr>
        <w:pStyle w:val="0"/>
        <w:spacing w:before="240" w:line-rule="auto"/>
        <w:jc w:val="both"/>
      </w:pPr>
      <w:r>
        <w:rPr>
          <w:sz w:val="24"/>
          <w:b w:val="on"/>
        </w:rPr>
        <w:t xml:space="preserve">Пристав проводит принудительное взыскание,</w:t>
      </w:r>
      <w:r>
        <w:rPr>
          <w:sz w:val="24"/>
        </w:rPr>
        <w:t xml:space="preserve"> если вы добровольно не погасили задолженность в течение пяти рабочих дней со дня, когда (</w:t>
      </w:r>
      <w:hyperlink w:history="0" r:id="rId145" w:tooltip="Федеральный закон от 02.10.2007 N 229-ФЗ (ред. от 31.07.2025) &quot;Об исполнительном производстве&quot; {КонсультантПлюс}">
        <w:r>
          <w:rPr>
            <w:sz w:val="24"/>
            <w:color w:val="0000ff"/>
          </w:rPr>
          <w:t xml:space="preserve">ч. 2 ст. 15</w:t>
        </w:r>
      </w:hyperlink>
      <w:r>
        <w:rPr>
          <w:sz w:val="24"/>
        </w:rPr>
        <w:t xml:space="preserve">, </w:t>
      </w:r>
      <w:hyperlink w:history="0" r:id="rId146" w:tooltip="Федеральный закон от 02.10.2007 N 229-ФЗ (ред. от 31.07.2025) &quot;Об исполнительном производстве&quot; {КонсультантПлюс}">
        <w:r>
          <w:rPr>
            <w:sz w:val="24"/>
            <w:color w:val="0000ff"/>
          </w:rPr>
          <w:t xml:space="preserve">ч. 12 ст. 30</w:t>
        </w:r>
      </w:hyperlink>
      <w:r>
        <w:rPr>
          <w:sz w:val="24"/>
        </w:rPr>
        <w:t xml:space="preserve">, </w:t>
      </w:r>
      <w:hyperlink w:history="0" r:id="rId147" w:tooltip="Федеральный закон от 02.10.2007 N 229-ФЗ (ред. от 31.07.2025) &quot;Об исполнительном производстве&quot; {КонсультантПлюс}">
        <w:r>
          <w:rPr>
            <w:sz w:val="24"/>
            <w:color w:val="0000ff"/>
          </w:rPr>
          <w:t xml:space="preserve">ч. 2 ст. 68</w:t>
        </w:r>
      </w:hyperlink>
      <w:r>
        <w:rPr>
          <w:sz w:val="24"/>
        </w:rPr>
        <w:t xml:space="preserve"> Закона об исполнительном производстве):</w:t>
      </w:r>
    </w:p>
    <w:p>
      <w:pPr>
        <w:pStyle w:val="0"/>
        <w:spacing w:before="240" w:line-rule="auto"/>
        <w:ind w:firstLine="-227" w:left="540"/>
        <w:jc w:val="both"/>
        <w:numPr>
          <w:ilvl w:val="0"/>
          <w:numId w:val="11"/>
        </w:numPr>
      </w:pPr>
      <w:r>
        <w:rPr>
          <w:sz w:val="24"/>
        </w:rPr>
        <w:t xml:space="preserve">получено указанное постановление;</w:t>
      </w:r>
    </w:p>
    <w:p>
      <w:pPr>
        <w:pStyle w:val="0"/>
        <w:spacing w:before="240" w:line-rule="auto"/>
        <w:ind w:firstLine="-227" w:left="540"/>
        <w:jc w:val="both"/>
        <w:numPr>
          <w:ilvl w:val="0"/>
          <w:numId w:val="11"/>
        </w:numPr>
      </w:pPr>
      <w:r>
        <w:rPr>
          <w:sz w:val="24"/>
        </w:rPr>
        <w:t xml:space="preserve">доставлено СМС-сообщение о том, что информация о возбуждении исполнительного производства размещена в банке данных;</w:t>
      </w:r>
    </w:p>
    <w:p>
      <w:pPr>
        <w:pStyle w:val="0"/>
        <w:spacing w:before="240" w:line-rule="auto"/>
        <w:ind w:firstLine="-227" w:left="540"/>
        <w:jc w:val="both"/>
        <w:numPr>
          <w:ilvl w:val="0"/>
          <w:numId w:val="11"/>
        </w:numPr>
      </w:pPr>
      <w:r>
        <w:rPr>
          <w:sz w:val="24"/>
        </w:rPr>
        <w:t xml:space="preserve">получено иное извещение;</w:t>
      </w:r>
    </w:p>
    <w:p>
      <w:pPr>
        <w:pStyle w:val="0"/>
        <w:spacing w:before="240" w:line-rule="auto"/>
        <w:ind w:firstLine="-227" w:left="540"/>
        <w:jc w:val="both"/>
        <w:numPr>
          <w:ilvl w:val="0"/>
          <w:numId w:val="11"/>
        </w:numPr>
      </w:pPr>
      <w:r>
        <w:rPr>
          <w:sz w:val="24"/>
        </w:rPr>
        <w:t xml:space="preserve">получено постановление в электронной форме, переданное в том числе через Единый портал госуслуг.</w:t>
      </w:r>
    </w:p>
    <w:p>
      <w:pPr>
        <w:pStyle w:val="0"/>
        <w:spacing w:before="240" w:line-rule="auto"/>
        <w:jc w:val="both"/>
      </w:pPr>
      <w:r>
        <w:rPr>
          <w:sz w:val="24"/>
        </w:rPr>
        <w:t xml:space="preserve">Пристав изымет ваше имущество, реализует его и за счет вырученных средств погасит ваш долг, расходы по исполнительному производству и исполнительский сбор (</w:t>
      </w:r>
      <w:hyperlink w:history="0" r:id="rId148" w:tooltip="Федеральный закон от 02.10.2007 N 229-ФЗ (ред. от 31.07.2025) &quot;Об исполнительном производстве&quot; {КонсультантПлюс}">
        <w:r>
          <w:rPr>
            <w:sz w:val="24"/>
            <w:color w:val="0000ff"/>
          </w:rPr>
          <w:t xml:space="preserve">ч. 1</w:t>
        </w:r>
      </w:hyperlink>
      <w:r>
        <w:rPr>
          <w:sz w:val="24"/>
        </w:rPr>
        <w:t xml:space="preserve">, </w:t>
      </w:r>
      <w:hyperlink w:history="0" r:id="rId149" w:tooltip="Федеральный закон от 02.10.2007 N 229-ФЗ (ред. от 31.07.2025) &quot;Об исполнительном производстве&quot; {КонсультантПлюс}">
        <w:r>
          <w:rPr>
            <w:sz w:val="24"/>
            <w:color w:val="0000ff"/>
          </w:rPr>
          <w:t xml:space="preserve">2 ст. 69</w:t>
        </w:r>
      </w:hyperlink>
      <w:r>
        <w:rPr>
          <w:sz w:val="24"/>
        </w:rPr>
        <w:t xml:space="preserve"> Закона об исполнительном производстве, </w:t>
      </w:r>
      <w:hyperlink w:history="0" r:id="rId15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9 ст. 47</w:t>
        </w:r>
      </w:hyperlink>
      <w:r>
        <w:rPr>
          <w:sz w:val="24"/>
        </w:rPr>
        <w:t xml:space="preserve"> НК РФ).</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b w:val="on"/>
              </w:rPr>
              <w:t xml:space="preserve">Для учреждений:</w:t>
            </w:r>
          </w:p>
          <w:p>
            <w:pPr>
              <w:pStyle w:val="0"/>
              <w:jc w:val="both"/>
            </w:pPr>
            <w:r>
              <w:rPr>
                <w:sz w:val="24"/>
                <w:color w:val="392c69"/>
              </w:rPr>
              <w:t xml:space="preserve">Взыскание задолженности за счет имущества возможно, только если вы - </w:t>
            </w:r>
            <w:r>
              <w:rPr>
                <w:sz w:val="24"/>
                <w:color w:val="392c69"/>
                <w:b w:val="on"/>
              </w:rPr>
              <w:t xml:space="preserve">бюджетное (автономное) учреждение</w:t>
            </w:r>
            <w:r>
              <w:rPr>
                <w:sz w:val="24"/>
                <w:color w:val="392c69"/>
              </w:rPr>
              <w:t xml:space="preserve"> и вправе </w:t>
            </w:r>
            <w:hyperlink w:history="0" r:id="rId151" w:tooltip="Готовое решение: Как в учете учреждения оформить и отразить продажу основных средств (КонсультантПлюс, 2025) {КонсультантПлюс}">
              <w:r>
                <w:rPr>
                  <w:sz w:val="24"/>
                  <w:color w:val="0000ff"/>
                </w:rPr>
                <w:t xml:space="preserve">распоряжаться им самостоятельно</w:t>
              </w:r>
            </w:hyperlink>
            <w:r>
              <w:rPr>
                <w:sz w:val="24"/>
                <w:color w:val="392c69"/>
              </w:rPr>
              <w:t xml:space="preserve">. К </w:t>
            </w:r>
            <w:r>
              <w:rPr>
                <w:sz w:val="24"/>
                <w:color w:val="392c69"/>
                <w:b w:val="on"/>
              </w:rPr>
              <w:t xml:space="preserve">казенным учреждениям</w:t>
            </w:r>
            <w:r>
              <w:rPr>
                <w:sz w:val="24"/>
                <w:color w:val="392c69"/>
              </w:rPr>
              <w:t xml:space="preserve"> данная мера неприменима (</w:t>
            </w:r>
            <w:hyperlink w:history="0" r:id="rId15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 п. 4</w:t>
              </w:r>
            </w:hyperlink>
            <w:r>
              <w:rPr>
                <w:sz w:val="24"/>
                <w:color w:val="392c69"/>
              </w:rPr>
              <w:t xml:space="preserve">, </w:t>
            </w:r>
            <w:hyperlink w:history="0" r:id="rId15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5</w:t>
              </w:r>
            </w:hyperlink>
            <w:r>
              <w:rPr>
                <w:sz w:val="24"/>
                <w:color w:val="392c69"/>
              </w:rPr>
              <w:t xml:space="preserve">, </w:t>
            </w:r>
            <w:hyperlink w:history="0" r:id="rId15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6 ст. 123.22</w:t>
              </w:r>
            </w:hyperlink>
            <w:r>
              <w:rPr>
                <w:sz w:val="24"/>
                <w:color w:val="392c69"/>
              </w:rPr>
              <w:t xml:space="preserve">, </w:t>
            </w:r>
            <w:hyperlink w:history="0" r:id="rId15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 п. 2</w:t>
              </w:r>
            </w:hyperlink>
            <w:r>
              <w:rPr>
                <w:sz w:val="24"/>
                <w:color w:val="392c69"/>
              </w:rPr>
              <w:t xml:space="preserve"> - </w:t>
            </w:r>
            <w:hyperlink w:history="0" r:id="rId15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4 ст. 298</w:t>
              </w:r>
            </w:hyperlink>
            <w:r>
              <w:rPr>
                <w:sz w:val="24"/>
                <w:color w:val="392c69"/>
              </w:rPr>
              <w:t xml:space="preserve"> ГК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jc w:val="both"/>
      </w:pPr>
      <w:r>
        <w:rPr>
          <w:sz w:val="24"/>
        </w:rPr>
        <w:t xml:space="preserve">Изымать имущество для реализации пристав будет в следующей очередности (</w:t>
      </w:r>
      <w:hyperlink w:history="0" r:id="rId157"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7 ст. 47</w:t>
        </w:r>
      </w:hyperlink>
      <w:r>
        <w:rPr>
          <w:sz w:val="24"/>
        </w:rPr>
        <w:t xml:space="preserve"> НК РФ):</w:t>
      </w:r>
    </w:p>
    <w:p>
      <w:pPr>
        <w:pStyle w:val="0"/>
        <w:spacing w:before="240" w:line-rule="auto"/>
        <w:ind w:firstLine="-300" w:left="540"/>
        <w:jc w:val="both"/>
        <w:numPr>
          <w:ilvl w:val="0"/>
          <w:numId w:val="12"/>
        </w:numPr>
      </w:pPr>
      <w:r>
        <w:rPr>
          <w:sz w:val="24"/>
        </w:rPr>
        <w:t xml:space="preserve">наличные и безналичные денежные средства и драгметаллы (за исключением средств на счетах в банках, в отношении которых были направлены поручения в соответствии со </w:t>
      </w:r>
      <w:hyperlink w:history="0" r:id="rId15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ст. 46</w:t>
        </w:r>
      </w:hyperlink>
      <w:r>
        <w:rPr>
          <w:sz w:val="24"/>
        </w:rPr>
        <w:t xml:space="preserve"> НК РФ);</w:t>
      </w:r>
    </w:p>
    <w:p>
      <w:pPr>
        <w:pStyle w:val="0"/>
        <w:spacing w:before="240" w:line-rule="auto"/>
        <w:ind w:firstLine="-300" w:left="540"/>
        <w:jc w:val="both"/>
        <w:numPr>
          <w:ilvl w:val="0"/>
          <w:numId w:val="12"/>
        </w:numPr>
      </w:pPr>
      <w:r>
        <w:rPr>
          <w:sz w:val="24"/>
        </w:rPr>
        <w:t xml:space="preserve">имущество, которое вы не используете непосредственно в производстве (ценные бумаги, валютные ценности, непроизводственные помещения, легковой автотранспорт, предметы дизайна служебных помещений и т.п.);</w:t>
      </w:r>
    </w:p>
    <w:p>
      <w:pPr>
        <w:pStyle w:val="0"/>
        <w:spacing w:before="240" w:line-rule="auto"/>
        <w:ind w:firstLine="-300" w:left="540"/>
        <w:jc w:val="both"/>
        <w:numPr>
          <w:ilvl w:val="0"/>
          <w:numId w:val="12"/>
        </w:numPr>
      </w:pPr>
      <w:r>
        <w:rPr>
          <w:sz w:val="24"/>
        </w:rPr>
        <w:t xml:space="preserve">готовая продукция и прочие материальные ценности, не предназначенные для участия в производстве;</w:t>
      </w:r>
    </w:p>
    <w:p>
      <w:pPr>
        <w:pStyle w:val="0"/>
        <w:spacing w:before="240" w:line-rule="auto"/>
        <w:ind w:firstLine="-300" w:left="540"/>
        <w:jc w:val="both"/>
        <w:numPr>
          <w:ilvl w:val="0"/>
          <w:numId w:val="12"/>
        </w:numPr>
      </w:pPr>
      <w:r>
        <w:rPr>
          <w:sz w:val="24"/>
        </w:rPr>
        <w:t xml:space="preserve">сырье, материалы, оборудование и прочие занятые в производстве активы;</w:t>
      </w:r>
    </w:p>
    <w:p>
      <w:pPr>
        <w:pStyle w:val="0"/>
        <w:spacing w:before="240" w:line-rule="auto"/>
        <w:ind w:firstLine="-300" w:left="540"/>
        <w:jc w:val="both"/>
        <w:numPr>
          <w:ilvl w:val="0"/>
          <w:numId w:val="12"/>
        </w:numPr>
      </w:pPr>
      <w:r>
        <w:rPr>
          <w:sz w:val="24"/>
        </w:rPr>
        <w:t xml:space="preserve">имущество, которое вы передали по договорам другим лицам (в аренду, на хранение и т.п.), если такие договоры расторгнуты или признаны недействительными;</w:t>
      </w:r>
    </w:p>
    <w:p>
      <w:pPr>
        <w:pStyle w:val="0"/>
        <w:spacing w:before="240" w:line-rule="auto"/>
        <w:ind w:firstLine="-300" w:left="540"/>
        <w:jc w:val="both"/>
        <w:numPr>
          <w:ilvl w:val="0"/>
          <w:numId w:val="12"/>
        </w:numPr>
      </w:pPr>
      <w:r>
        <w:rPr>
          <w:sz w:val="24"/>
        </w:rPr>
        <w:t xml:space="preserve">прочее имущество, кроме того, на которое </w:t>
      </w:r>
      <w:hyperlink w:history="0" w:anchor="P157" w:tooltip="За счет какого имущества взыскать задолженность нельзя">
        <w:r>
          <w:rPr>
            <w:sz w:val="24"/>
            <w:color w:val="0000ff"/>
          </w:rPr>
          <w:t xml:space="preserve">не может быть наложено взыскание</w:t>
        </w:r>
      </w:hyperlink>
      <w:r>
        <w:rPr>
          <w:sz w:val="24"/>
        </w:rPr>
        <w:t xml:space="preserve">.</w:t>
      </w:r>
    </w:p>
    <w:p>
      <w:pPr>
        <w:pStyle w:val="0"/>
        <w:spacing w:before="240" w:line-rule="auto"/>
        <w:jc w:val="both"/>
      </w:pPr>
      <w:r>
        <w:rPr>
          <w:sz w:val="24"/>
        </w:rPr>
        <w:t xml:space="preserve">Очередность взыскания, предусмотренная Налоговым </w:t>
      </w:r>
      <w:hyperlink w:history="0" r:id="rId15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кодексом</w:t>
        </w:r>
      </w:hyperlink>
      <w:r>
        <w:rPr>
          <w:sz w:val="24"/>
        </w:rPr>
        <w:t xml:space="preserve"> РФ, отличается от очередности, закрепленной в </w:t>
      </w:r>
      <w:hyperlink w:history="0" r:id="rId160" w:tooltip="Федеральный закон от 02.10.2007 N 229-ФЗ (ред. от 31.07.2025) &quot;Об исполнительном производстве&quot; {КонсультантПлюс}">
        <w:r>
          <w:rPr>
            <w:sz w:val="24"/>
            <w:color w:val="0000ff"/>
          </w:rPr>
          <w:t xml:space="preserve">Законе</w:t>
        </w:r>
      </w:hyperlink>
      <w:r>
        <w:rPr>
          <w:sz w:val="24"/>
        </w:rPr>
        <w:t xml:space="preserve"> об исполнительном производстве. Для судебного пристава в данной ситуации приоритетными являются правила Налогового кодекса РФ: при взыскании налогов (пеней, штрафов) порядок, установленный </w:t>
      </w:r>
      <w:hyperlink w:history="0" r:id="rId161" w:tooltip="Федеральный закон от 02.10.2007 N 229-ФЗ (ред. от 31.07.2025) &quot;Об исполнительном производстве&quot; {КонсультантПлюс}">
        <w:r>
          <w:rPr>
            <w:sz w:val="24"/>
            <w:color w:val="0000ff"/>
          </w:rPr>
          <w:t xml:space="preserve">Законом</w:t>
        </w:r>
      </w:hyperlink>
      <w:r>
        <w:rPr>
          <w:sz w:val="24"/>
        </w:rPr>
        <w:t xml:space="preserve"> об исполнительном производстве, применяется с учетом особенностей, которые предусматривает налоговое законодательство (</w:t>
      </w:r>
      <w:hyperlink w:history="0" r:id="rId16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2 ст. 47</w:t>
        </w:r>
      </w:hyperlink>
      <w:r>
        <w:rPr>
          <w:sz w:val="24"/>
        </w:rPr>
        <w:t xml:space="preserve"> НК РФ). Поскольку </w:t>
      </w:r>
      <w:hyperlink w:history="0" r:id="rId16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7 ст. 47</w:t>
        </w:r>
      </w:hyperlink>
      <w:r>
        <w:rPr>
          <w:sz w:val="24"/>
        </w:rPr>
        <w:t xml:space="preserve"> НК РФ закрепил особую очередность обращения взыскания на имущество налогоплательщика, судебный пристав должен применять данную </w:t>
      </w:r>
      <w:hyperlink w:history="0" r:id="rId164"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норму</w:t>
        </w:r>
      </w:hyperlink>
      <w:r>
        <w:rPr>
          <w:sz w:val="24"/>
        </w:rPr>
        <w:t xml:space="preserve">, а не </w:t>
      </w:r>
      <w:hyperlink w:history="0" r:id="rId165" w:tooltip="Федеральный закон от 02.10.2007 N 229-ФЗ (ред. от 31.07.2025) &quot;Об исполнительном производстве&quot; {КонсультантПлюс}">
        <w:r>
          <w:rPr>
            <w:sz w:val="24"/>
            <w:color w:val="0000ff"/>
          </w:rPr>
          <w:t xml:space="preserve">Закон</w:t>
        </w:r>
      </w:hyperlink>
      <w:r>
        <w:rPr>
          <w:sz w:val="24"/>
        </w:rPr>
        <w:t xml:space="preserve"> об исполнительном производстве.</w:t>
      </w:r>
    </w:p>
    <w:p>
      <w:pPr>
        <w:pStyle w:val="0"/>
        <w:spacing w:before="240" w:line-rule="auto"/>
        <w:jc w:val="both"/>
      </w:pPr>
      <w:r>
        <w:rPr>
          <w:sz w:val="24"/>
          <w:b w:val="on"/>
        </w:rPr>
        <w:t xml:space="preserve">В процессе взыскания пристав может</w:t>
      </w:r>
      <w:r>
        <w:rPr>
          <w:sz w:val="24"/>
        </w:rPr>
        <w:t xml:space="preserve"> арестовать ваши средства на счетах и имущество, а также предпринять иные меры для обеспечения взыскания (см., в частности, </w:t>
      </w:r>
      <w:hyperlink w:history="0" r:id="rId166" w:tooltip="Федеральный закон от 02.10.2007 N 229-ФЗ (ред. от 31.07.2025) &quot;Об исполнительном производстве&quot; {КонсультантПлюс}">
        <w:r>
          <w:rPr>
            <w:sz w:val="24"/>
            <w:color w:val="0000ff"/>
          </w:rPr>
          <w:t xml:space="preserve">ст. ст. 64</w:t>
        </w:r>
      </w:hyperlink>
      <w:r>
        <w:rPr>
          <w:sz w:val="24"/>
        </w:rPr>
        <w:t xml:space="preserve">, </w:t>
      </w:r>
      <w:hyperlink w:history="0" r:id="rId167" w:tooltip="Федеральный закон от 02.10.2007 N 229-ФЗ (ред. от 31.07.2025) &quot;Об исполнительном производстве&quot; {КонсультантПлюс}">
        <w:r>
          <w:rPr>
            <w:sz w:val="24"/>
            <w:color w:val="0000ff"/>
          </w:rPr>
          <w:t xml:space="preserve">80</w:t>
        </w:r>
      </w:hyperlink>
      <w:r>
        <w:rPr>
          <w:sz w:val="24"/>
        </w:rPr>
        <w:t xml:space="preserve"> - </w:t>
      </w:r>
      <w:hyperlink w:history="0" r:id="rId168" w:tooltip="Федеральный закон от 02.10.2007 N 229-ФЗ (ред. от 31.07.2025) &quot;Об исполнительном производстве&quot; {КонсультантПлюс}">
        <w:r>
          <w:rPr>
            <w:sz w:val="24"/>
            <w:color w:val="0000ff"/>
          </w:rPr>
          <w:t xml:space="preserve">86</w:t>
        </w:r>
      </w:hyperlink>
      <w:r>
        <w:rPr>
          <w:sz w:val="24"/>
        </w:rPr>
        <w:t xml:space="preserve">, </w:t>
      </w:r>
      <w:hyperlink w:history="0" r:id="rId169" w:tooltip="Федеральный закон от 02.10.2007 N 229-ФЗ (ред. от 31.07.2025) &quot;Об исполнительном производстве&quot; {КонсультантПлюс}">
        <w:r>
          <w:rPr>
            <w:sz w:val="24"/>
            <w:color w:val="0000ff"/>
          </w:rPr>
          <w:t xml:space="preserve">95</w:t>
        </w:r>
      </w:hyperlink>
      <w:r>
        <w:rPr>
          <w:sz w:val="24"/>
        </w:rPr>
        <w:t xml:space="preserve"> Закона об исполнительном производстве).</w:t>
      </w:r>
    </w:p>
    <w:p>
      <w:pPr>
        <w:pStyle w:val="0"/>
        <w:spacing w:before="240" w:line-rule="auto"/>
        <w:jc w:val="both"/>
      </w:pPr>
      <w:r>
        <w:rPr>
          <w:sz w:val="24"/>
          <w:b w:val="on"/>
        </w:rPr>
        <w:t xml:space="preserve">Срок на проведение взыскания по общему правилу - два месяца</w:t>
      </w:r>
      <w:r>
        <w:rPr>
          <w:sz w:val="24"/>
        </w:rPr>
        <w:t xml:space="preserve"> со дня возбуждения соответствующего исполнительного производства (</w:t>
      </w:r>
      <w:hyperlink w:history="0" r:id="rId17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6 ст. 47</w:t>
        </w:r>
      </w:hyperlink>
      <w:r>
        <w:rPr>
          <w:sz w:val="24"/>
        </w:rPr>
        <w:t xml:space="preserve"> НК РФ). В этот срок не включается время, в течение которого исполнительные действия фактически не совершались. Например, в него не входят периоды, когда производство было отложено, приостановлено (</w:t>
      </w:r>
      <w:hyperlink w:history="0" r:id="rId171" w:tooltip="Федеральный закон от 02.10.2007 N 229-ФЗ (ред. от 31.07.2025) &quot;Об исполнительном производстве&quot; {КонсультантПлюс}">
        <w:r>
          <w:rPr>
            <w:sz w:val="24"/>
            <w:color w:val="0000ff"/>
          </w:rPr>
          <w:t xml:space="preserve">ч. 7 ст. 36</w:t>
        </w:r>
      </w:hyperlink>
      <w:r>
        <w:rPr>
          <w:sz w:val="24"/>
        </w:rPr>
        <w:t xml:space="preserve"> Закона об исполнительном производстве).</w:t>
      </w:r>
    </w:p>
    <w:p>
      <w:pPr>
        <w:pStyle w:val="0"/>
        <w:spacing w:before="240" w:line-rule="auto"/>
        <w:jc w:val="both"/>
      </w:pPr>
      <w:r>
        <w:rPr>
          <w:sz w:val="24"/>
        </w:rPr>
        <w:t xml:space="preserve">Истечение указанного двухмесячного срока само по себе не влечет прекращения исполнительного производства (</w:t>
      </w:r>
      <w:hyperlink w:history="0" r:id="rId172" w:tooltip="Федеральный закон от 02.10.2007 N 229-ФЗ (ред. от 31.07.2025) &quot;Об исполнительном производстве&quot; {КонсультантПлюс}">
        <w:r>
          <w:rPr>
            <w:sz w:val="24"/>
            <w:color w:val="0000ff"/>
          </w:rPr>
          <w:t xml:space="preserve">ч. 8 ст. 36</w:t>
        </w:r>
      </w:hyperlink>
      <w:r>
        <w:rPr>
          <w:sz w:val="24"/>
        </w:rPr>
        <w:t xml:space="preserve"> Закона об исполнительном производстве). Поэтому взыскание может быть продолжено и за пределами этого срока.</w:t>
      </w:r>
    </w:p>
    <w:p>
      <w:pPr>
        <w:pStyle w:val="0"/>
        <w:jc w:val="both"/>
      </w:pPr>
      <w:r>
        <w:rPr>
          <w:sz w:val="24"/>
        </w:rPr>
      </w:r>
    </w:p>
    <w:tbl>
      <w:tblPr>
        <w:jc w:val="center"/>
        <w:tblInd w:w="0" w:type="dxa"/>
        <w:tblW w:w="10597" w:type="dxa"/>
        <w:tblBorders>
          <w:top w:val="single" w:sz="6"/>
          <w:left w:val="single" w:sz="6"/>
          <w:bottom w:val="single" w:sz="6"/>
          <w:right w:val="single" w:sz="6"/>
          <w:insideV w:val="single" w:sz="6"/>
          <w:insideH w:val="single" w:sz="6"/>
        </w:tblBorders>
      </w:tblPr>
      <w:tblGrid>
        <w:gridCol w:w="10597"/>
      </w:tblGrid>
      <w:tr>
        <w:tc>
          <w:tcPr>
            <w:tcW w:w="10597" w:type="dxa"/>
            <w:tcMar>
              <w:top w:w="195" w:type="dxa"/>
              <w:left w:w="195" w:type="dxa"/>
              <w:bottom w:w="195" w:type="dxa"/>
              <w:right w:w="195" w:type="dxa"/>
            </w:tcMar>
            <w:shd w:val="clear"/>
            <w:tcBorders>
              <w:top w:val="single" w:sz="6"/>
              <w:left w:val="single" w:sz="6"/>
              <w:bottom w:val="single" w:sz="6"/>
              <w:right w:val="single" w:sz="6"/>
            </w:tcBorders>
          </w:tcPr>
          <w:bookmarkStart w:id="157" w:name="P157"/>
          <w:bookmarkEnd w:id="157"/>
          <w:p>
            <w:pPr>
              <w:pStyle w:val="0"/>
              <w:jc w:val="both"/>
            </w:pPr>
            <w:r>
              <w:rPr>
                <w:sz w:val="24"/>
                <w:u w:val="single"/>
              </w:rPr>
              <w:t xml:space="preserve">За счет какого имущества взыскать задолженность нельзя</w:t>
            </w:r>
          </w:p>
          <w:p>
            <w:pPr>
              <w:pStyle w:val="0"/>
              <w:spacing w:before="240" w:line-rule="auto"/>
              <w:jc w:val="both"/>
            </w:pPr>
            <w:r>
              <w:rPr>
                <w:sz w:val="24"/>
              </w:rPr>
              <w:t xml:space="preserve">Не обращается взыскание, в частности:</w:t>
            </w:r>
          </w:p>
          <w:p>
            <w:pPr>
              <w:pStyle w:val="0"/>
              <w:spacing w:before="240" w:line-rule="auto"/>
              <w:ind w:firstLine="-300" w:left="540"/>
              <w:jc w:val="both"/>
              <w:numPr>
                <w:ilvl w:val="0"/>
                <w:numId w:val="13"/>
              </w:numPr>
            </w:pPr>
            <w:r>
              <w:rPr>
                <w:sz w:val="24"/>
              </w:rPr>
              <w:t xml:space="preserve">на </w:t>
            </w:r>
            <w:hyperlink w:history="0" r:id="rId173" w:tooltip="&quot;Гражданский процессуальный кодекс Российской Федерации&quot; от 14.11.2002 N 138-ФЗ (ред. от 31.07.2025) {КонсультантПлюс}">
              <w:r>
                <w:rPr>
                  <w:sz w:val="24"/>
                  <w:color w:val="0000ff"/>
                </w:rPr>
                <w:t xml:space="preserve">единственное жилье</w:t>
              </w:r>
            </w:hyperlink>
            <w:r>
              <w:rPr>
                <w:sz w:val="24"/>
              </w:rPr>
              <w:t xml:space="preserve"> ИП (за некоторыми </w:t>
            </w:r>
            <w:hyperlink w:history="0" r:id="rId174" w:tooltip="Готовое решение: Как обращается взыскание на имущество должника в рамках исполнительного производства (КонсультантПлюс, 2025) {КонсультантПлюс}">
              <w:r>
                <w:rPr>
                  <w:sz w:val="24"/>
                  <w:color w:val="0000ff"/>
                </w:rPr>
                <w:t xml:space="preserve">исключениями</w:t>
              </w:r>
            </w:hyperlink>
            <w:r>
              <w:rPr>
                <w:sz w:val="24"/>
              </w:rPr>
              <w:t xml:space="preserve">), а также имущество личного пользования ИП и членов его семьи, например одежду, обувь (</w:t>
            </w:r>
            <w:hyperlink w:history="0" r:id="rId17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пп. 6 п. 7 ст. 47</w:t>
              </w:r>
            </w:hyperlink>
            <w:r>
              <w:rPr>
                <w:sz w:val="24"/>
              </w:rPr>
              <w:t xml:space="preserve"> НК РФ, </w:t>
            </w:r>
            <w:hyperlink w:history="0" r:id="rId176" w:tooltip="Федеральный закон от 02.10.2007 N 229-ФЗ (ред. от 31.07.2025) &quot;Об исполнительном производстве&quot; {КонсультантПлюс}">
              <w:r>
                <w:rPr>
                  <w:sz w:val="24"/>
                  <w:color w:val="0000ff"/>
                </w:rPr>
                <w:t xml:space="preserve">ч. 1 ст. 79</w:t>
              </w:r>
            </w:hyperlink>
            <w:r>
              <w:rPr>
                <w:sz w:val="24"/>
              </w:rPr>
              <w:t xml:space="preserve"> Закона об исполнительном производстве, </w:t>
            </w:r>
            <w:hyperlink w:history="0" r:id="rId177" w:tooltip="&quot;Гражданский процессуальный кодекс Российской Федерации&quot; от 14.11.2002 N 138-ФЗ (ред. от 31.07.2025) {КонсультантПлюс}">
              <w:r>
                <w:rPr>
                  <w:sz w:val="24"/>
                  <w:color w:val="0000ff"/>
                </w:rPr>
                <w:t xml:space="preserve">п. 1 ст. 446</w:t>
              </w:r>
            </w:hyperlink>
            <w:r>
              <w:rPr>
                <w:sz w:val="24"/>
              </w:rPr>
              <w:t xml:space="preserve"> ГПК РФ);</w:t>
            </w:r>
          </w:p>
          <w:p>
            <w:pPr>
              <w:pStyle w:val="0"/>
              <w:spacing w:before="240" w:line-rule="auto"/>
              <w:ind w:firstLine="-300" w:left="540"/>
              <w:jc w:val="both"/>
              <w:numPr>
                <w:ilvl w:val="0"/>
                <w:numId w:val="13"/>
              </w:numPr>
            </w:pPr>
            <w:r>
              <w:rPr>
                <w:sz w:val="24"/>
              </w:rPr>
              <w:t xml:space="preserve">имущество, изъятое из оборота (</w:t>
            </w:r>
            <w:hyperlink w:history="0" r:id="rId178" w:tooltip="Федеральный закон от 02.10.2007 N 229-ФЗ (ред. от 31.07.2025) &quot;Об исполнительном производстве&quot; {КонсультантПлюс}">
              <w:r>
                <w:rPr>
                  <w:sz w:val="24"/>
                  <w:color w:val="0000ff"/>
                </w:rPr>
                <w:t xml:space="preserve">ч. 4 ст. 69</w:t>
              </w:r>
            </w:hyperlink>
            <w:r>
              <w:rPr>
                <w:sz w:val="24"/>
              </w:rPr>
              <w:t xml:space="preserve"> Закона об исполнительном производстве);</w:t>
            </w:r>
          </w:p>
          <w:p>
            <w:pPr>
              <w:pStyle w:val="0"/>
              <w:spacing w:before="240" w:line-rule="auto"/>
              <w:ind w:firstLine="-300" w:left="540"/>
              <w:jc w:val="both"/>
              <w:numPr>
                <w:ilvl w:val="0"/>
                <w:numId w:val="13"/>
              </w:numPr>
            </w:pPr>
            <w:r>
              <w:rPr>
                <w:sz w:val="24"/>
              </w:rPr>
              <w:t xml:space="preserve">имущество организаций, изъятие которого запрещено федеральными законами (</w:t>
            </w:r>
            <w:hyperlink w:history="0" r:id="rId179" w:tooltip="Федеральный закон от 02.10.2007 N 229-ФЗ (ред. от 31.07.2025) &quot;Об исполнительном производстве&quot; {КонсультантПлюс}">
              <w:r>
                <w:rPr>
                  <w:sz w:val="24"/>
                  <w:color w:val="0000ff"/>
                </w:rPr>
                <w:t xml:space="preserve">ч. 2 ст. 79</w:t>
              </w:r>
            </w:hyperlink>
            <w:r>
              <w:rPr>
                <w:sz w:val="24"/>
              </w:rPr>
              <w:t xml:space="preserve"> Закона об исполнительном производстве). Например, нельзя взыскать задолженность:</w:t>
            </w:r>
          </w:p>
          <w:p>
            <w:pPr>
              <w:pStyle w:val="0"/>
              <w:spacing w:before="240" w:line-rule="auto"/>
              <w:ind w:firstLine="-227" w:left="1080"/>
              <w:jc w:val="both"/>
              <w:numPr>
                <w:ilvl w:val="1"/>
                <w:numId w:val="13"/>
              </w:numPr>
            </w:pPr>
            <w:r>
              <w:rPr>
                <w:sz w:val="24"/>
              </w:rPr>
              <w:t xml:space="preserve">негосударственного пенсионного фонда за счет средств пенсионного резерва (</w:t>
            </w:r>
            <w:hyperlink w:history="0" r:id="rId180" w:tooltip="Федеральный закон от 07.05.1998 N 75-ФЗ (ред. от 31.07.2025) &quot;О негосударственных пенсионных фондах&quot; {КонсультантПлюс}">
              <w:r>
                <w:rPr>
                  <w:sz w:val="24"/>
                  <w:color w:val="0000ff"/>
                </w:rPr>
                <w:t xml:space="preserve">п. 5 ст. 18</w:t>
              </w:r>
            </w:hyperlink>
            <w:r>
              <w:rPr>
                <w:sz w:val="24"/>
              </w:rPr>
              <w:t xml:space="preserve"> Федерального закона от 07.05.1998 N 75-ФЗ);</w:t>
            </w:r>
          </w:p>
          <w:p>
            <w:pPr>
              <w:pStyle w:val="0"/>
              <w:spacing w:before="240" w:line-rule="auto"/>
              <w:ind w:firstLine="-227" w:left="1080"/>
              <w:jc w:val="both"/>
              <w:numPr>
                <w:ilvl w:val="1"/>
                <w:numId w:val="13"/>
              </w:numPr>
            </w:pPr>
            <w:r>
              <w:rPr>
                <w:sz w:val="24"/>
              </w:rPr>
              <w:t xml:space="preserve">организатора лотерей за счет призового фонда лотереи (</w:t>
            </w:r>
            <w:hyperlink w:history="0" r:id="rId181" w:tooltip="Федеральный закон от 11.11.2003 N 138-ФЗ (ред. от 26.10.2024) &quot;О лотереях&quot; {КонсультантПлюс}">
              <w:r>
                <w:rPr>
                  <w:sz w:val="24"/>
                  <w:color w:val="0000ff"/>
                </w:rPr>
                <w:t xml:space="preserve">п. 2 ст. 17</w:t>
              </w:r>
            </w:hyperlink>
            <w:r>
              <w:rPr>
                <w:sz w:val="24"/>
              </w:rPr>
              <w:t xml:space="preserve"> Федерального закона от 11.11.2003 N 138-ФЗ).</w:t>
            </w:r>
          </w:p>
          <w:p>
            <w:pPr>
              <w:pStyle w:val="0"/>
              <w:spacing w:before="240" w:line-rule="auto"/>
              <w:jc w:val="both"/>
            </w:pPr>
            <w:r>
              <w:rPr>
                <w:sz w:val="24"/>
              </w:rPr>
              <w:t xml:space="preserve">Если приставы произвели взыскание за счет указанного имущества, их действия можно обжаловать у вышестоящего должностного лица службы судебных приставов и в суде (</w:t>
            </w:r>
            <w:hyperlink w:history="0" r:id="rId182" w:tooltip="Федеральный закон от 02.10.2007 N 229-ФЗ (ред. от 31.07.2025) &quot;Об исполнительном производстве&quot; {КонсультантПлюс}">
              <w:r>
                <w:rPr>
                  <w:sz w:val="24"/>
                  <w:color w:val="0000ff"/>
                </w:rPr>
                <w:t xml:space="preserve">ч. 1 ст. 121</w:t>
              </w:r>
            </w:hyperlink>
            <w:r>
              <w:rPr>
                <w:sz w:val="24"/>
              </w:rPr>
              <w:t xml:space="preserve"> Закона об исполнительном производстве).</w:t>
            </w:r>
          </w:p>
        </w:tc>
      </w:tr>
    </w:tbl>
    <w:p>
      <w:pPr>
        <w:pStyle w:val="0"/>
        <w:jc w:val="both"/>
      </w:pPr>
      <w:r>
        <w:rPr>
          <w:sz w:val="24"/>
        </w:rPr>
      </w:r>
    </w:p>
    <w:p>
      <w:pPr>
        <w:pStyle w:val="0"/>
        <w:outlineLvl w:val="2"/>
      </w:pPr>
      <w:r>
        <w:rPr>
          <w:sz w:val="24"/>
          <w:b w:val="on"/>
        </w:rPr>
        <w:t xml:space="preserve">1.2.3. Как завершается взыскание</w:t>
      </w:r>
    </w:p>
    <w:p>
      <w:pPr>
        <w:pStyle w:val="0"/>
        <w:spacing w:before="240" w:line-rule="auto"/>
        <w:jc w:val="both"/>
      </w:pPr>
      <w:r>
        <w:rPr>
          <w:sz w:val="24"/>
        </w:rPr>
        <w:t xml:space="preserve">Исполнительное производство оканчивается в следующих случаях:</w:t>
      </w:r>
    </w:p>
    <w:p>
      <w:pPr>
        <w:pStyle w:val="0"/>
        <w:spacing w:before="240" w:line-rule="auto"/>
        <w:ind w:firstLine="-227" w:left="540"/>
        <w:jc w:val="both"/>
        <w:numPr>
          <w:ilvl w:val="0"/>
          <w:numId w:val="14"/>
        </w:numPr>
      </w:pPr>
      <w:r>
        <w:rPr>
          <w:sz w:val="24"/>
        </w:rPr>
        <w:t xml:space="preserve">задолженность погашена;</w:t>
      </w:r>
    </w:p>
    <w:p>
      <w:pPr>
        <w:pStyle w:val="0"/>
        <w:spacing w:before="240" w:line-rule="auto"/>
        <w:ind w:firstLine="-227" w:left="540"/>
        <w:jc w:val="both"/>
        <w:numPr>
          <w:ilvl w:val="0"/>
          <w:numId w:val="14"/>
        </w:numPr>
      </w:pPr>
      <w:r>
        <w:rPr>
          <w:sz w:val="24"/>
        </w:rPr>
        <w:t xml:space="preserve">заявитель отозвал требование;</w:t>
      </w:r>
    </w:p>
    <w:p>
      <w:pPr>
        <w:pStyle w:val="0"/>
        <w:spacing w:before="240" w:line-rule="auto"/>
        <w:ind w:firstLine="-227" w:left="540"/>
        <w:jc w:val="both"/>
        <w:numPr>
          <w:ilvl w:val="0"/>
          <w:numId w:val="14"/>
        </w:numPr>
      </w:pPr>
      <w:r>
        <w:rPr>
          <w:sz w:val="24"/>
        </w:rPr>
        <w:t xml:space="preserve">исчерпаны возможности для взыскания. Например, должник объявлен банкротом или ликвидирован, у должника отсутствует имущество, на которое может быть обращено взыскание;</w:t>
      </w:r>
    </w:p>
    <w:p>
      <w:pPr>
        <w:pStyle w:val="0"/>
        <w:spacing w:before="240" w:line-rule="auto"/>
        <w:ind w:firstLine="-227" w:left="540"/>
        <w:jc w:val="both"/>
        <w:numPr>
          <w:ilvl w:val="0"/>
          <w:numId w:val="14"/>
        </w:numPr>
      </w:pPr>
      <w:r>
        <w:rPr>
          <w:sz w:val="24"/>
        </w:rPr>
        <w:t xml:space="preserve">в других случаях, указанных в </w:t>
      </w:r>
      <w:hyperlink w:history="0" r:id="rId183" w:tooltip="Федеральный закон от 02.10.2007 N 229-ФЗ (ред. от 31.07.2025) &quot;Об исполнительном производстве&quot; {КонсультантПлюс}">
        <w:r>
          <w:rPr>
            <w:sz w:val="24"/>
            <w:color w:val="0000ff"/>
          </w:rPr>
          <w:t xml:space="preserve">ч. 1 ст. 46</w:t>
        </w:r>
      </w:hyperlink>
      <w:r>
        <w:rPr>
          <w:sz w:val="24"/>
        </w:rPr>
        <w:t xml:space="preserve">, </w:t>
      </w:r>
      <w:hyperlink w:history="0" r:id="rId184" w:tooltip="Федеральный закон от 02.10.2007 N 229-ФЗ (ред. от 31.07.2025) &quot;Об исполнительном производстве&quot; {КонсультантПлюс}">
        <w:r>
          <w:rPr>
            <w:sz w:val="24"/>
            <w:color w:val="0000ff"/>
          </w:rPr>
          <w:t xml:space="preserve">ч. 1 ст. 47</w:t>
        </w:r>
      </w:hyperlink>
      <w:r>
        <w:rPr>
          <w:sz w:val="24"/>
        </w:rPr>
        <w:t xml:space="preserve"> Закона об исполнительном производстве.</w:t>
      </w:r>
    </w:p>
    <w:p>
      <w:pPr>
        <w:pStyle w:val="0"/>
        <w:spacing w:before="240" w:line-rule="auto"/>
        <w:jc w:val="both"/>
      </w:pPr>
      <w:r>
        <w:rPr>
          <w:sz w:val="24"/>
        </w:rPr>
        <w:t xml:space="preserve">Об окончании исполнительного производства (или о его окончании и возвращении исполнительного документа - если последний был направлен в бумажном виде) выносится постановление. Копии постановления направят вам и в инспекцию не позднее следующего рабочего дня с даты его вынесения (</w:t>
      </w:r>
      <w:hyperlink w:history="0" r:id="rId185" w:tooltip="Федеральный закон от 02.10.2007 N 229-ФЗ (ред. от 31.07.2025) &quot;Об исполнительном производстве&quot; {КонсультантПлюс}">
        <w:r>
          <w:rPr>
            <w:sz w:val="24"/>
            <w:color w:val="0000ff"/>
          </w:rPr>
          <w:t xml:space="preserve">ч. 2 ст. 15</w:t>
        </w:r>
      </w:hyperlink>
      <w:r>
        <w:rPr>
          <w:sz w:val="24"/>
        </w:rPr>
        <w:t xml:space="preserve">, </w:t>
      </w:r>
      <w:hyperlink w:history="0" r:id="rId186" w:tooltip="Федеральный закон от 02.10.2007 N 229-ФЗ (ред. от 31.07.2025) &quot;Об исполнительном производстве&quot; {КонсультантПлюс}">
        <w:r>
          <w:rPr>
            <w:sz w:val="24"/>
            <w:color w:val="0000ff"/>
          </w:rPr>
          <w:t xml:space="preserve">ч. 3 ст. 46</w:t>
        </w:r>
      </w:hyperlink>
      <w:r>
        <w:rPr>
          <w:sz w:val="24"/>
        </w:rPr>
        <w:t xml:space="preserve">, </w:t>
      </w:r>
      <w:hyperlink w:history="0" r:id="rId187" w:tooltip="Федеральный закон от 02.10.2007 N 229-ФЗ (ред. от 31.07.2025) &quot;Об исполнительном производстве&quot; {КонсультантПлюс}">
        <w:r>
          <w:rPr>
            <w:sz w:val="24"/>
            <w:color w:val="0000ff"/>
          </w:rPr>
          <w:t xml:space="preserve">ч. 3</w:t>
        </w:r>
      </w:hyperlink>
      <w:r>
        <w:rPr>
          <w:sz w:val="24"/>
        </w:rPr>
        <w:t xml:space="preserve">, </w:t>
      </w:r>
      <w:hyperlink w:history="0" r:id="rId188" w:tooltip="Федеральный закон от 02.10.2007 N 229-ФЗ (ред. от 31.07.2025) &quot;Об исполнительном производстве&quot; {КонсультантПлюс}">
        <w:r>
          <w:rPr>
            <w:sz w:val="24"/>
            <w:color w:val="0000ff"/>
          </w:rPr>
          <w:t xml:space="preserve">6 ст. 47</w:t>
        </w:r>
      </w:hyperlink>
      <w:r>
        <w:rPr>
          <w:sz w:val="24"/>
        </w:rPr>
        <w:t xml:space="preserve"> Закона об исполнительном производстве).</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 </w:t>
            </w:r>
            <w:hyperlink w:history="0" r:id="rId190" w:tooltip="Готовое решение: Как ФССП России, судебный пристав оканчивают исполнительное производство (КонсультантПлюс, 2025) {КонсультантПлюс}">
              <w:r>
                <w:rPr>
                  <w:sz w:val="24"/>
                  <w:color w:val="0000ff"/>
                </w:rPr>
                <w:t xml:space="preserve">Как ФССП России, судебный пристав оканчивают исполнительное производство</w:t>
              </w:r>
            </w:hyperlink>
          </w:p>
        </w:tc>
        <w:tc>
          <w:tcPr>
            <w:tcW w:w="180" w:type="dxa"/>
            <w:tcMar>
              <w:top w:w="0" w:type="dxa"/>
              <w:left w:w="0" w:type="dxa"/>
              <w:bottom w:w="0" w:type="dxa"/>
              <w:right w:w="0" w:type="dxa"/>
            </w:tcMar>
            <w:tcBorders>
              <w:top w:val="nil"/>
              <w:left w:val="nil"/>
              <w:bottom w:val="nil"/>
              <w:right w:val="nil"/>
            </w:tcBorders>
          </w:tcPr>
          <w:p/>
        </w:tc>
      </w:tr>
    </w:tbl>
    <w:p>
      <w:pPr>
        <w:pStyle w:val="0"/>
        <w:spacing w:before="440" w:line-rule="auto"/>
        <w:jc w:val="both"/>
      </w:pPr>
      <w:r>
        <w:rPr>
          <w:sz w:val="34"/>
        </w:rPr>
      </w:r>
    </w:p>
    <w:bookmarkStart w:id="177" w:name="P177"/>
    <w:bookmarkEnd w:id="177"/>
    <w:p>
      <w:pPr>
        <w:pStyle w:val="0"/>
        <w:outlineLvl w:val="0"/>
      </w:pPr>
      <w:r>
        <w:rPr>
          <w:sz w:val="34"/>
          <w:b w:val="on"/>
        </w:rPr>
        <w:t xml:space="preserve">2. Бесспорное взыскание налоговой задолженности с физлиц - не ИП (с 1 ноября 2025 г.)</w:t>
      </w:r>
    </w:p>
    <w:p>
      <w:pPr>
        <w:pStyle w:val="0"/>
        <w:spacing w:before="240" w:line-rule="auto"/>
        <w:jc w:val="both"/>
      </w:pPr>
      <w:r>
        <w:rPr>
          <w:sz w:val="24"/>
        </w:rPr>
        <w:t xml:space="preserve">С 1 ноября 2025 г. налоговая задолженность физлиц - не ИП взыскивается налоговыми органами во внесудебном порядке, </w:t>
      </w:r>
      <w:hyperlink w:history="0" w:anchor="P234" w:tooltip="4. Взыскание налоговой задолженности в судебном порядке с физлиц - не ИП">
        <w:r>
          <w:rPr>
            <w:sz w:val="24"/>
            <w:color w:val="0000ff"/>
          </w:rPr>
          <w:t xml:space="preserve">кроме случаев</w:t>
        </w:r>
      </w:hyperlink>
      <w:r>
        <w:rPr>
          <w:sz w:val="24"/>
        </w:rPr>
        <w:t xml:space="preserve">, когда требования инспекции спорны (</w:t>
      </w:r>
      <w:hyperlink w:history="0" r:id="rId191" w:tooltip="Федеральный закон от 31.07.2025 N 287-ФЗ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Pr>
            <w:sz w:val="24"/>
            <w:color w:val="0000ff"/>
          </w:rPr>
          <w:t xml:space="preserve">п. 8 ст. 1</w:t>
        </w:r>
      </w:hyperlink>
      <w:r>
        <w:rPr>
          <w:sz w:val="24"/>
        </w:rPr>
        <w:t xml:space="preserve"> Федерального закона от 31.07.2025 N 287-ФЗ). Это касается и тех лиц, которые были индивидуальными предпринимателями, но на дату решения о взыскании утратили статус ИП. В бесспорном порядке с них может быть взыскана в том числе задолженность по платежам, которые они должны были перечислить как налоговые агенты.</w:t>
      </w:r>
    </w:p>
    <w:p>
      <w:pPr>
        <w:pStyle w:val="0"/>
        <w:spacing w:before="240" w:line-rule="auto"/>
        <w:jc w:val="both"/>
      </w:pPr>
      <w:r>
        <w:rPr>
          <w:sz w:val="24"/>
        </w:rPr>
        <w:t xml:space="preserve">Взыскание производится в размере, не превышающем отрицательное сальдо ЕНС.</w:t>
      </w:r>
    </w:p>
    <w:p>
      <w:pPr>
        <w:pStyle w:val="0"/>
        <w:spacing w:before="240" w:line-rule="auto"/>
        <w:jc w:val="both"/>
      </w:pPr>
      <w:r>
        <w:rPr>
          <w:sz w:val="24"/>
        </w:rPr>
        <w:t xml:space="preserve">Налоговый орган направляет вам требование об уплате. Если оно не исполнено в срок, инспекция может принять решение о взыскании задолженности. Сделать это можно в течение шести месяцев со дня окончания срока исполнения требования.</w:t>
      </w:r>
    </w:p>
    <w:p>
      <w:pPr>
        <w:pStyle w:val="0"/>
        <w:spacing w:before="240" w:line-rule="auto"/>
        <w:jc w:val="both"/>
      </w:pPr>
      <w:r>
        <w:rPr>
          <w:sz w:val="24"/>
        </w:rPr>
        <w:t xml:space="preserve">Взыскание производят в первую очередь за счет средств на банковских счетах, электронных денежных средств, драгметаллов на счетах (во вкладах), цифровых рублей. Порядок взыскания такой же, как </w:t>
      </w:r>
      <w:hyperlink w:history="0" w:anchor="P42" w:tooltip="1.1. Взыскание налоговой задолженности за счет средств на счетах в банке, электронных денежных средств и цифровых рублей">
        <w:r>
          <w:rPr>
            <w:sz w:val="24"/>
            <w:color w:val="0000ff"/>
          </w:rPr>
          <w:t xml:space="preserve">в отношении организаций и ИП</w:t>
        </w:r>
      </w:hyperlink>
      <w:r>
        <w:rPr>
          <w:sz w:val="24"/>
        </w:rPr>
        <w:t xml:space="preserve">. При этом действуют ограничения, установленные Законом об исполнительном производстве. Например, взыскание не может быть обращено на определенные </w:t>
      </w:r>
      <w:hyperlink w:history="0" r:id="rId192" w:tooltip="Федеральный закон от 02.10.2007 N 229-ФЗ (ред. от 31.07.2025) &quot;Об исполнительном производстве&quot; {КонсультантПлюс}">
        <w:r>
          <w:rPr>
            <w:sz w:val="24"/>
            <w:color w:val="0000ff"/>
          </w:rPr>
          <w:t xml:space="preserve">виды доходов</w:t>
        </w:r>
      </w:hyperlink>
      <w:r>
        <w:rPr>
          <w:sz w:val="24"/>
        </w:rPr>
        <w:t xml:space="preserve">.</w:t>
      </w:r>
    </w:p>
    <w:p>
      <w:pPr>
        <w:pStyle w:val="0"/>
        <w:spacing w:before="240" w:line-rule="auto"/>
        <w:jc w:val="both"/>
      </w:pPr>
      <w:r>
        <w:rPr>
          <w:sz w:val="24"/>
        </w:rPr>
        <w:t xml:space="preserve">Если средств для покрытия задолженности недостаточно, взыскание производится за счет иного имущества физлица. Налоговый орган направляет постановление судебному приставу-исполнителю. Одновременно оно размещается в реестре решений о взыскании задолженности. Порядок взыскания такой же, как </w:t>
      </w:r>
      <w:hyperlink w:history="0" w:anchor="P92" w:tooltip="1.2. Взыскание налоговой задолженности за счет иного имущества налогоплательщика">
        <w:r>
          <w:rPr>
            <w:sz w:val="24"/>
            <w:color w:val="0000ff"/>
          </w:rPr>
          <w:t xml:space="preserve">в отношении организаций и ИП</w:t>
        </w:r>
      </w:hyperlink>
      <w:r>
        <w:rPr>
          <w:sz w:val="24"/>
        </w:rPr>
        <w:t xml:space="preserve">.</w:t>
      </w:r>
    </w:p>
    <w:p>
      <w:pPr>
        <w:pStyle w:val="0"/>
        <w:jc w:val="both"/>
      </w:pPr>
      <w:r>
        <w:rPr>
          <w:sz w:val="34"/>
        </w:rPr>
      </w:r>
    </w:p>
    <w:bookmarkStart w:id="184" w:name="P184"/>
    <w:bookmarkEnd w:id="184"/>
    <w:p>
      <w:pPr>
        <w:pStyle w:val="0"/>
        <w:outlineLvl w:val="0"/>
      </w:pPr>
      <w:r>
        <w:rPr>
          <w:sz w:val="34"/>
          <w:b w:val="on"/>
        </w:rPr>
        <w:t xml:space="preserve">3. Взыскание налоговой задолженности в судебном порядке с организаций и ИП</w:t>
      </w:r>
    </w:p>
    <w:p>
      <w:pPr>
        <w:pStyle w:val="0"/>
        <w:spacing w:before="240" w:line-rule="auto"/>
        <w:jc w:val="both"/>
      </w:pPr>
      <w:r>
        <w:rPr>
          <w:sz w:val="24"/>
        </w:rPr>
        <w:t xml:space="preserve">В </w:t>
      </w:r>
      <w:hyperlink w:history="0" w:anchor="P192" w:tooltip="3.1. В каких случаях инспекция взыскивает задолженность в судебном порядке">
        <w:r>
          <w:rPr>
            <w:sz w:val="24"/>
            <w:color w:val="0000ff"/>
          </w:rPr>
          <w:t xml:space="preserve">случаях, когда инспекция вправе</w:t>
        </w:r>
      </w:hyperlink>
      <w:r>
        <w:rPr>
          <w:sz w:val="24"/>
        </w:rPr>
        <w:t xml:space="preserve"> обратиться за взысканием в суд, она:</w:t>
      </w:r>
    </w:p>
    <w:p>
      <w:pPr>
        <w:pStyle w:val="0"/>
        <w:spacing w:before="240" w:line-rule="auto"/>
        <w:ind w:firstLine="-227" w:left="540"/>
        <w:jc w:val="both"/>
        <w:numPr>
          <w:ilvl w:val="0"/>
          <w:numId w:val="15"/>
        </w:numPr>
      </w:pPr>
      <w:r>
        <w:rPr>
          <w:sz w:val="24"/>
        </w:rPr>
        <w:t xml:space="preserve">выполняет необходимые </w:t>
      </w:r>
      <w:hyperlink w:history="0" w:anchor="P204" w:tooltip="3.2. Досудебные процедуры">
        <w:r>
          <w:rPr>
            <w:sz w:val="24"/>
            <w:color w:val="0000ff"/>
          </w:rPr>
          <w:t xml:space="preserve">досудебные процедуры</w:t>
        </w:r>
      </w:hyperlink>
      <w:r>
        <w:rPr>
          <w:sz w:val="24"/>
        </w:rPr>
        <w:t xml:space="preserve">;</w:t>
      </w:r>
    </w:p>
    <w:p>
      <w:pPr>
        <w:pStyle w:val="0"/>
        <w:spacing w:before="240" w:line-rule="auto"/>
        <w:ind w:firstLine="-227" w:left="540"/>
        <w:jc w:val="both"/>
        <w:numPr>
          <w:ilvl w:val="0"/>
          <w:numId w:val="15"/>
        </w:numPr>
      </w:pPr>
      <w:hyperlink w:history="0" w:anchor="P209" w:tooltip="3.3. Как инспекция подает заявление в суд">
        <w:r>
          <w:rPr>
            <w:sz w:val="24"/>
            <w:color w:val="0000ff"/>
          </w:rPr>
          <w:t xml:space="preserve">направляет в суд заявление</w:t>
        </w:r>
      </w:hyperlink>
      <w:r>
        <w:rPr>
          <w:sz w:val="24"/>
        </w:rPr>
        <w:t xml:space="preserve"> о взыскании задолженности;</w:t>
      </w:r>
    </w:p>
    <w:p>
      <w:pPr>
        <w:pStyle w:val="0"/>
        <w:spacing w:before="240" w:line-rule="auto"/>
        <w:ind w:firstLine="-227" w:left="540"/>
        <w:jc w:val="both"/>
        <w:numPr>
          <w:ilvl w:val="0"/>
          <w:numId w:val="15"/>
        </w:numPr>
      </w:pPr>
      <w:hyperlink w:history="0" w:anchor="P220" w:tooltip="3.4. Судебное разбирательство и вынесение решения">
        <w:r>
          <w:rPr>
            <w:sz w:val="24"/>
            <w:color w:val="0000ff"/>
          </w:rPr>
          <w:t xml:space="preserve">участвует в рассмотрении дела</w:t>
        </w:r>
      </w:hyperlink>
      <w:r>
        <w:rPr>
          <w:sz w:val="24"/>
        </w:rPr>
        <w:t xml:space="preserve">;</w:t>
      </w:r>
    </w:p>
    <w:p>
      <w:pPr>
        <w:pStyle w:val="0"/>
        <w:spacing w:before="240" w:line-rule="auto"/>
        <w:ind w:firstLine="-227" w:left="540"/>
        <w:jc w:val="both"/>
        <w:numPr>
          <w:ilvl w:val="0"/>
          <w:numId w:val="15"/>
        </w:numPr>
      </w:pPr>
      <w:hyperlink w:history="0" w:anchor="P229" w:tooltip="3.5. Исполнение решения, вступившего в силу">
        <w:r>
          <w:rPr>
            <w:sz w:val="24"/>
            <w:color w:val="0000ff"/>
          </w:rPr>
          <w:t xml:space="preserve">исполняет решение суда</w:t>
        </w:r>
      </w:hyperlink>
      <w:r>
        <w:rPr>
          <w:sz w:val="24"/>
        </w:rPr>
        <w:t xml:space="preserve">.</w:t>
      </w:r>
    </w:p>
    <w:p>
      <w:pPr>
        <w:pStyle w:val="0"/>
        <w:spacing w:before="240" w:line-rule="auto"/>
        <w:jc w:val="both"/>
      </w:pPr>
      <w:r>
        <w:rPr>
          <w:sz w:val="24"/>
        </w:rPr>
        <w:t xml:space="preserve">Сумма, подлежащая взысканию на основании судебного акта, не может превышать размер отрицательного сальдо единого налогового счета налогоплательщика на дату исполнения судебного акта (</w:t>
      </w:r>
      <w:hyperlink w:history="0" r:id="rId19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5 ст. 45</w:t>
        </w:r>
      </w:hyperlink>
      <w:r>
        <w:rPr>
          <w:sz w:val="24"/>
        </w:rPr>
        <w:t xml:space="preserve"> НК РФ).</w:t>
      </w:r>
    </w:p>
    <w:p>
      <w:pPr>
        <w:pStyle w:val="0"/>
        <w:jc w:val="both"/>
      </w:pPr>
      <w:r>
        <w:rPr>
          <w:sz w:val="28"/>
        </w:rPr>
      </w:r>
    </w:p>
    <w:bookmarkStart w:id="192" w:name="P192"/>
    <w:bookmarkEnd w:id="192"/>
    <w:p>
      <w:pPr>
        <w:pStyle w:val="0"/>
        <w:outlineLvl w:val="1"/>
      </w:pPr>
      <w:r>
        <w:rPr>
          <w:sz w:val="28"/>
          <w:b w:val="on"/>
        </w:rPr>
        <w:t xml:space="preserve">3.1. В каких случаях инспекция взыскивает задолженность в судебном порядке</w:t>
      </w:r>
    </w:p>
    <w:p>
      <w:pPr>
        <w:pStyle w:val="0"/>
        <w:spacing w:before="240" w:line-rule="auto"/>
        <w:jc w:val="both"/>
      </w:pPr>
      <w:r>
        <w:rPr>
          <w:sz w:val="24"/>
        </w:rPr>
        <w:t xml:space="preserve">Задолженность по налогам, страховым взносам, пеням и штрафам инспекция взыскивает через суд в следующих случаях:</w:t>
      </w:r>
    </w:p>
    <w:p>
      <w:pPr>
        <w:pStyle w:val="0"/>
        <w:spacing w:before="240" w:line-rule="auto"/>
        <w:ind w:firstLine="-300" w:left="540"/>
        <w:jc w:val="both"/>
        <w:numPr>
          <w:ilvl w:val="0"/>
          <w:numId w:val="16"/>
        </w:numPr>
      </w:pPr>
      <w:r>
        <w:rPr>
          <w:sz w:val="24"/>
        </w:rPr>
        <w:t xml:space="preserve">взыскание возможно только в судебном порядке, в том числе при взыскании задолженности (</w:t>
      </w:r>
      <w:hyperlink w:history="0" r:id="rId194"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3 ст. 45</w:t>
        </w:r>
      </w:hyperlink>
      <w:r>
        <w:rPr>
          <w:sz w:val="24"/>
        </w:rPr>
        <w:t xml:space="preserve"> НК РФ):</w:t>
      </w:r>
    </w:p>
    <w:p>
      <w:pPr>
        <w:pStyle w:val="0"/>
        <w:spacing w:before="240" w:line-rule="auto"/>
        <w:ind w:firstLine="-227" w:left="1080"/>
        <w:jc w:val="both"/>
        <w:numPr>
          <w:ilvl w:val="1"/>
          <w:numId w:val="16"/>
        </w:numPr>
      </w:pPr>
      <w:r>
        <w:rPr>
          <w:sz w:val="24"/>
        </w:rPr>
        <w:t xml:space="preserve">со счетов взаимозависимых компаний в случаях, предусмотренных </w:t>
      </w:r>
      <w:hyperlink w:history="0" r:id="rId19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пп. 1 п. 3 ст. 45</w:t>
        </w:r>
      </w:hyperlink>
      <w:r>
        <w:rPr>
          <w:sz w:val="24"/>
        </w:rPr>
        <w:t xml:space="preserve"> НК РФ;</w:t>
      </w:r>
    </w:p>
    <w:p>
      <w:pPr>
        <w:pStyle w:val="0"/>
        <w:spacing w:before="240" w:line-rule="auto"/>
        <w:ind w:firstLine="-227" w:left="1080"/>
        <w:jc w:val="both"/>
        <w:numPr>
          <w:ilvl w:val="1"/>
          <w:numId w:val="16"/>
        </w:numPr>
      </w:pPr>
      <w:r>
        <w:rPr>
          <w:sz w:val="24"/>
        </w:rPr>
        <w:t xml:space="preserve">если налоговая задолженность возникла в результате переквалификации сделки или изменения статуса и характера деятельности налогоплательщика.</w:t>
      </w:r>
    </w:p>
    <w:p>
      <w:pPr>
        <w:pStyle w:val="0"/>
        <w:spacing w:before="240" w:line-rule="auto"/>
        <w:ind w:left="1080"/>
        <w:jc w:val="both"/>
      </w:pPr>
      <w:r>
        <w:rPr>
          <w:sz w:val="24"/>
        </w:rPr>
        <w:t xml:space="preserve">Налоговый </w:t>
      </w:r>
      <w:hyperlink w:history="0" r:id="rId196"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кодекс</w:t>
        </w:r>
      </w:hyperlink>
      <w:r>
        <w:rPr>
          <w:sz w:val="24"/>
        </w:rPr>
        <w:t xml:space="preserve"> РФ не определяет, что такое "юридическая квалификация сделки" и "статус налогоплательщика". На практике под юридической квалификацией сделки понимается определение вида сделки (договора) в соответствии с гражданским законодательством на основании ее существенных условий и последствий исполнения. Соответственно, переквалификация сделки инспекцией - это изменение вида договора для целей налогообложения. Установленная таким образом задолженность по платежам в бюджет может быть взыскана только по решению суда. К такому выводу приходят суды (см., например, Постановления ФАС Уральского округа от 27.04.2011 </w:t>
      </w:r>
      <w:hyperlink w:history="0" r:id="rId197" w:tooltip="Постановление ФАС Уральского округа от 27.04.2011 N Ф09-2478/11-С3 по делу N А60-24298/10 Требование: Об отмене решений налогового органа. Обстоятельства: Налоговый орган: 1) начислил НДС, налог на прибыль, НДФЛ, налог, уплачиваемый по УСН, пени, штрафы в связи с установлением отсутствия фактических правоотношений между налогоплательщиком и контрагентами по договорам комиссии автомобилей; 2) применил взыскание указанных сумм за счет денежных средств на счетах налогоплательщика. Решение: Требование удовлетво {КонсультантПлюс}">
        <w:r>
          <w:rPr>
            <w:sz w:val="24"/>
            <w:color w:val="0000ff"/>
          </w:rPr>
          <w:t xml:space="preserve">N Ф09-2478/11-С3</w:t>
        </w:r>
      </w:hyperlink>
      <w:r>
        <w:rPr>
          <w:sz w:val="24"/>
        </w:rPr>
        <w:t xml:space="preserve">, ФАС Центрального округа от 16.11.2010 </w:t>
      </w:r>
      <w:hyperlink w:history="0" r:id="rId198" w:tooltip="Постановление ФАС Центрального округа от 16.11.2010 по делу N А54-7738/2009С18 Суды, удовлетворяя требования о признании недействительным решения налогового органа, правомерно исходили из реальности исполнения договоров комиссии, заключенных заявителем, недоказанности налоговым органом мнимости или притворности этих договоров. Факт получения обществом реализуемых по договору комиссии нефтепродуктов по иному основанию (купля-продажа) налоговым органом в ходе проверки не доказан. {КонсультантПлюс}">
        <w:r>
          <w:rPr>
            <w:sz w:val="24"/>
            <w:color w:val="0000ff"/>
          </w:rPr>
          <w:t xml:space="preserve">N А54-7738/2009С18</w:t>
        </w:r>
      </w:hyperlink>
      <w:r>
        <w:rPr>
          <w:sz w:val="24"/>
        </w:rPr>
        <w:t xml:space="preserve">).</w:t>
      </w:r>
    </w:p>
    <w:p>
      <w:pPr>
        <w:pStyle w:val="0"/>
        <w:spacing w:before="240" w:line-rule="auto"/>
        <w:ind w:left="1080"/>
        <w:jc w:val="both"/>
      </w:pPr>
      <w:r>
        <w:rPr>
          <w:sz w:val="24"/>
        </w:rPr>
        <w:t xml:space="preserve">Статус налогоплательщика нередко понимается как принадлежность его к группе (категории) налогоплательщиков, к которым применяются определенные положения Налогового </w:t>
      </w:r>
      <w:hyperlink w:history="0" r:id="rId19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кодекса</w:t>
        </w:r>
      </w:hyperlink>
      <w:r>
        <w:rPr>
          <w:sz w:val="24"/>
        </w:rPr>
        <w:t xml:space="preserve"> РФ. Например, этой логике следуют некоторые суды, когда указывают, что применяемый режим налогообложения - общий или специальный - определяет статус налогоплательщика (Постановления ФАС Восточно-Сибирского округа от 06.08.2013 </w:t>
      </w:r>
      <w:hyperlink w:history="0" r:id="rId200" w:tooltip="Постановление ФАС Восточно-Сибирского округа от 06.08.2013 по делу N А78-7656/2012 Требование: Об отмене решения налогового органа, о признании не подлежащим исполнению постановления. Обстоятельства: Решение и постановление налогового органа о взыскании налогов, сборов, пеней, штрафов, процентов за счет имущества налогоплательщика принято в связи с его переводом с УСН на общую систему налогообложения. Решение: Требование удовлетворено частично, поскольку налоговым органом доказано отсутствие у общества прав {КонсультантПлюс}">
        <w:r>
          <w:rPr>
            <w:sz w:val="24"/>
            <w:color w:val="0000ff"/>
          </w:rPr>
          <w:t xml:space="preserve">N А78-7656/2012</w:t>
        </w:r>
      </w:hyperlink>
      <w:r>
        <w:rPr>
          <w:sz w:val="24"/>
        </w:rPr>
        <w:t xml:space="preserve">, от 04.05.2011 </w:t>
      </w:r>
      <w:hyperlink w:history="0" r:id="rId201" w:tooltip="Постановление ФАС Восточно-Сибирского округа от 04.05.2011 по делу N А74-2969/2010 Заявление о признании незаконным решения и не подлежащим исполнению постановления налогового органа о взыскании налогов, сборов, пеней и штрафов за счет имущества налогоплательщика правомерно удовлетворено, поскольку налоговый орган в ходе проверки изменил статус предпринимателя как налогоплательщика, а также характер его деятельности, в связи с чем взыскание в бесспорном порядке налоговых санкций является незаконным. {КонсультантПлюс}">
        <w:r>
          <w:rPr>
            <w:sz w:val="24"/>
            <w:color w:val="0000ff"/>
          </w:rPr>
          <w:t xml:space="preserve">N А74-2969/2010</w:t>
        </w:r>
      </w:hyperlink>
      <w:r>
        <w:rPr>
          <w:sz w:val="24"/>
        </w:rPr>
        <w:t xml:space="preserve">);</w:t>
      </w:r>
    </w:p>
    <w:p>
      <w:pPr>
        <w:pStyle w:val="0"/>
        <w:spacing w:before="240" w:line-rule="auto"/>
        <w:ind w:firstLine="-227" w:left="1080"/>
        <w:jc w:val="both"/>
        <w:numPr>
          <w:ilvl w:val="1"/>
          <w:numId w:val="16"/>
        </w:numPr>
      </w:pPr>
      <w:r>
        <w:rPr>
          <w:sz w:val="24"/>
        </w:rPr>
        <w:t xml:space="preserve">если задолженность возникла по результатам проверки, проведенной ФНС России по сделкам между взаимозависимыми лицами;</w:t>
      </w:r>
    </w:p>
    <w:p>
      <w:pPr>
        <w:pStyle w:val="0"/>
        <w:spacing w:before="240" w:line-rule="auto"/>
        <w:ind w:firstLine="-300" w:left="540"/>
        <w:jc w:val="both"/>
        <w:numPr>
          <w:ilvl w:val="0"/>
          <w:numId w:val="16"/>
        </w:numPr>
      </w:pPr>
      <w:r>
        <w:rPr>
          <w:sz w:val="24"/>
        </w:rPr>
        <w:t xml:space="preserve">инспекция пропустила срок на взыскание за счет денежных средств (</w:t>
      </w:r>
      <w:hyperlink w:history="0" r:id="rId20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4 ст. 46</w:t>
        </w:r>
      </w:hyperlink>
      <w:r>
        <w:rPr>
          <w:sz w:val="24"/>
        </w:rPr>
        <w:t xml:space="preserve"> НК РФ);</w:t>
      </w:r>
    </w:p>
    <w:p>
      <w:pPr>
        <w:pStyle w:val="0"/>
        <w:spacing w:before="240" w:line-rule="auto"/>
        <w:ind w:firstLine="-300" w:left="540"/>
        <w:jc w:val="both"/>
        <w:numPr>
          <w:ilvl w:val="0"/>
          <w:numId w:val="16"/>
        </w:numPr>
      </w:pPr>
      <w:r>
        <w:rPr>
          <w:sz w:val="24"/>
        </w:rPr>
        <w:t xml:space="preserve">инспекция пропустила срок на взыскание за счет имущества (</w:t>
      </w:r>
      <w:hyperlink w:history="0" r:id="rId20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4 ст. 47</w:t>
        </w:r>
      </w:hyperlink>
      <w:r>
        <w:rPr>
          <w:sz w:val="24"/>
        </w:rPr>
        <w:t xml:space="preserve"> НК РФ).</w:t>
      </w:r>
    </w:p>
    <w:p>
      <w:pPr>
        <w:pStyle w:val="0"/>
        <w:spacing w:before="240" w:line-rule="auto"/>
        <w:jc w:val="both"/>
      </w:pPr>
      <w:r>
        <w:rPr>
          <w:sz w:val="24"/>
        </w:rPr>
        <w:t xml:space="preserve">Если налоговый орган доначислил вам недоимку, пени, штрафы в результате переквалификации сделки или статуса и характера деятельности и вынес решение о ее бесспорном взыскании, вы можете обжаловать данное решение в вышестоящий налоговый орган и (или) в суд (</w:t>
      </w:r>
      <w:hyperlink w:history="0" r:id="rId204"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пп. 12 п. 1 ст. 21</w:t>
        </w:r>
      </w:hyperlink>
      <w:r>
        <w:rPr>
          <w:sz w:val="24"/>
        </w:rPr>
        <w:t xml:space="preserve">, </w:t>
      </w:r>
      <w:hyperlink w:history="0" r:id="rId20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ст. 138</w:t>
        </w:r>
      </w:hyperlink>
      <w:r>
        <w:rPr>
          <w:sz w:val="24"/>
        </w:rPr>
        <w:t xml:space="preserve"> НК РФ). Однако оспорить решение налогового органа о бесспорном взыскании налога лишь на том основании, что контролерами не соблюден судебный порядок взыскания налога, удается не всегда. К такому выводу, в частности, пришел Президиум ВАС РФ в </w:t>
      </w:r>
      <w:hyperlink w:history="0" r:id="rId206" w:tooltip="Постановление Президиума ВАС РФ от 16.07.2013 N 3372/13 по делу N А33-7762/2011 Требование: О признании незаконными действий, решений налогового органа. Обстоятельства: Оспариваемыми решениями с заявителя в принудительном порядке взысканы ЕСН, пени, штраф, приостановлены операции по счетам. Решение: В удовлетворении требований отказано, так как судебный порядок взыскания налогов, доначисленных в результате переквалификации сделки, совершенной налогоплательщиком, или статуса и характера его деятельности, при {КонсультантПлюс}">
        <w:r>
          <w:rPr>
            <w:sz w:val="24"/>
            <w:color w:val="0000ff"/>
          </w:rPr>
          <w:t xml:space="preserve">Постановлении</w:t>
        </w:r>
      </w:hyperlink>
      <w:r>
        <w:rPr>
          <w:sz w:val="24"/>
        </w:rPr>
        <w:t xml:space="preserve"> от 16.07.2013 N 3372/13. Суть его позиции сводится к следующему. Порядок взыскания налогов в судебном порядке, предусмотренный Налоговым </w:t>
      </w:r>
      <w:hyperlink w:history="0" r:id="rId207"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кодексом</w:t>
        </w:r>
      </w:hyperlink>
      <w:r>
        <w:rPr>
          <w:sz w:val="24"/>
        </w:rPr>
        <w:t xml:space="preserve"> РФ, призван обеспечить судебный контроль за законностью доначисления налогов в результате изменения налоговым органом юридической квалификации сделки. Если такой контроль был осуществлен при рассмотрении спора о признании незаконным решения по проверке, которым были доначислены спорные суммы, и вступившим в силу судебным решением доначисления в результате переквалификации сделки признаны законными, то несоблюдение судебного порядка взыскания налога не нарушает прав и законных интересов налогоплательщика.</w:t>
      </w:r>
    </w:p>
    <w:p>
      <w:pPr>
        <w:pStyle w:val="0"/>
        <w:jc w:val="both"/>
      </w:pPr>
      <w:r>
        <w:rPr>
          <w:sz w:val="28"/>
        </w:rPr>
      </w:r>
    </w:p>
    <w:bookmarkStart w:id="204" w:name="P204"/>
    <w:bookmarkEnd w:id="204"/>
    <w:p>
      <w:pPr>
        <w:pStyle w:val="0"/>
        <w:outlineLvl w:val="1"/>
      </w:pPr>
      <w:r>
        <w:rPr>
          <w:sz w:val="28"/>
          <w:b w:val="on"/>
        </w:rPr>
        <w:t xml:space="preserve">3.2. Досудебные процедуры</w:t>
      </w:r>
    </w:p>
    <w:p>
      <w:pPr>
        <w:pStyle w:val="0"/>
        <w:spacing w:before="240" w:line-rule="auto"/>
        <w:jc w:val="both"/>
      </w:pPr>
      <w:r>
        <w:rPr>
          <w:sz w:val="24"/>
        </w:rPr>
        <w:t xml:space="preserve">Прежде чем обратиться в суд, инспекция должна направить вам </w:t>
      </w:r>
      <w:hyperlink w:history="0" r:id="rId208" w:tooltip="Приказ ФНС России от 02.12.2022 N ЕД-7-8/1151@ (ред. от 15.11.2024)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оссии 30.12.2022 N 71902) {КонсультантПлюс}">
        <w:r>
          <w:rPr>
            <w:sz w:val="24"/>
            <w:color w:val="0000ff"/>
          </w:rPr>
          <w:t xml:space="preserve">требование</w:t>
        </w:r>
      </w:hyperlink>
      <w:r>
        <w:rPr>
          <w:sz w:val="24"/>
        </w:rPr>
        <w:t xml:space="preserve"> об уплате задолженности (</w:t>
      </w:r>
      <w:hyperlink w:history="0" r:id="rId209" w:tooltip="&quot;Арбитражный процессуальный кодекс Российской Федерации&quot; от 24.07.2002 N 95-ФЗ (ред. от 01.04.2025) {КонсультантПлюс}">
        <w:r>
          <w:rPr>
            <w:sz w:val="24"/>
            <w:color w:val="0000ff"/>
          </w:rPr>
          <w:t xml:space="preserve">ч. 2 ст. 213</w:t>
        </w:r>
      </w:hyperlink>
      <w:r>
        <w:rPr>
          <w:sz w:val="24"/>
        </w:rPr>
        <w:t xml:space="preserve"> АПК РФ, </w:t>
      </w:r>
      <w:hyperlink w:history="0" r:id="rId21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 ст. 69</w:t>
        </w:r>
      </w:hyperlink>
      <w:r>
        <w:rPr>
          <w:sz w:val="24"/>
        </w:rPr>
        <w:t xml:space="preserve"> НК РФ).</w:t>
      </w:r>
    </w:p>
    <w:p>
      <w:pPr>
        <w:pStyle w:val="0"/>
        <w:spacing w:before="240" w:line-rule="auto"/>
        <w:jc w:val="both"/>
      </w:pPr>
      <w:r>
        <w:rPr>
          <w:sz w:val="24"/>
        </w:rPr>
        <w:t xml:space="preserve">До подачи заявления в суд инспекция должна направить его вам вместе с документами, которые прилагаются к заявлению, но у вас отсутствуют. Они могут быть направлены как в бумажном, так и в электронном виде через Единый портал госуслуг или через систему электронного документооборота участника арбитражного процесса с использованием единой системы межведомственного электронного взаимодействия (</w:t>
      </w:r>
      <w:hyperlink w:history="0" r:id="rId211" w:tooltip="&quot;Арбитражный процессуальный кодекс Российской Федерации&quot; от 24.07.2002 N 95-ФЗ (ред. от 01.04.2025) {КонсультантПлюс}">
        <w:r>
          <w:rPr>
            <w:sz w:val="24"/>
            <w:color w:val="0000ff"/>
          </w:rPr>
          <w:t xml:space="preserve">ч. 1</w:t>
        </w:r>
      </w:hyperlink>
      <w:r>
        <w:rPr>
          <w:sz w:val="24"/>
        </w:rPr>
        <w:t xml:space="preserve">, </w:t>
      </w:r>
      <w:hyperlink w:history="0" r:id="rId212" w:tooltip="&quot;Арбитражный процессуальный кодекс Российской Федерации&quot; от 24.07.2002 N 95-ФЗ (ред. от 01.04.2025) {КонсультантПлюс}">
        <w:r>
          <w:rPr>
            <w:sz w:val="24"/>
            <w:color w:val="0000ff"/>
          </w:rPr>
          <w:t xml:space="preserve">3 ст. 125</w:t>
        </w:r>
      </w:hyperlink>
      <w:r>
        <w:rPr>
          <w:sz w:val="24"/>
        </w:rPr>
        <w:t xml:space="preserve">, </w:t>
      </w:r>
      <w:hyperlink w:history="0" r:id="rId213" w:tooltip="&quot;Арбитражный процессуальный кодекс Российской Федерации&quot; от 24.07.2002 N 95-ФЗ (ред. от 01.04.2025) {КонсультантПлюс}">
        <w:r>
          <w:rPr>
            <w:sz w:val="24"/>
            <w:color w:val="0000ff"/>
          </w:rPr>
          <w:t xml:space="preserve">ч. 1 ст. 212</w:t>
        </w:r>
      </w:hyperlink>
      <w:r>
        <w:rPr>
          <w:sz w:val="24"/>
        </w:rPr>
        <w:t xml:space="preserve"> АПК РФ).</w:t>
      </w:r>
    </w:p>
    <w:p>
      <w:pPr>
        <w:pStyle w:val="0"/>
        <w:spacing w:before="240" w:line-rule="auto"/>
        <w:jc w:val="both"/>
      </w:pPr>
      <w:r>
        <w:rPr>
          <w:sz w:val="24"/>
        </w:rPr>
        <w:t xml:space="preserve">Свои возражения по заявлению инспекции оформите в виде отзыва и представьте в суд. Отзыв вместе с прилагаемыми к нему документами вы можете отправить на бумажном носителе или в электронном виде, в том числе в форме электронного документа (</w:t>
      </w:r>
      <w:hyperlink w:history="0" r:id="rId214" w:tooltip="&quot;Арбитражный процессуальный кодекс Российской Федерации&quot; от 24.07.2002 N 95-ФЗ (ред. от 01.04.2025) {КонсультантПлюс}">
        <w:r>
          <w:rPr>
            <w:sz w:val="24"/>
            <w:color w:val="0000ff"/>
          </w:rPr>
          <w:t xml:space="preserve">ч. 1 ст. 131</w:t>
        </w:r>
      </w:hyperlink>
      <w:r>
        <w:rPr>
          <w:sz w:val="24"/>
        </w:rPr>
        <w:t xml:space="preserve"> АПК РФ).</w:t>
      </w:r>
    </w:p>
    <w:p>
      <w:pPr>
        <w:pStyle w:val="0"/>
        <w:jc w:val="both"/>
      </w:pPr>
      <w:r>
        <w:rPr>
          <w:sz w:val="28"/>
        </w:rPr>
      </w:r>
    </w:p>
    <w:bookmarkStart w:id="209" w:name="P209"/>
    <w:bookmarkEnd w:id="209"/>
    <w:p>
      <w:pPr>
        <w:pStyle w:val="0"/>
        <w:outlineLvl w:val="1"/>
      </w:pPr>
      <w:r>
        <w:rPr>
          <w:sz w:val="28"/>
          <w:b w:val="on"/>
        </w:rPr>
        <w:t xml:space="preserve">3.3. Как инспекция подает заявление в суд</w:t>
      </w:r>
    </w:p>
    <w:p>
      <w:pPr>
        <w:pStyle w:val="0"/>
        <w:spacing w:before="240" w:line-rule="auto"/>
        <w:jc w:val="both"/>
      </w:pPr>
      <w:r>
        <w:rPr>
          <w:sz w:val="24"/>
        </w:rPr>
        <w:t xml:space="preserve">Заявление о взыскании задолженности по налогам, страховым взносам, пеням и штрафам подается в суд в общем порядке (</w:t>
      </w:r>
      <w:hyperlink w:history="0" r:id="rId215" w:tooltip="&quot;Арбитражный процессуальный кодекс Российской Федерации&quot; от 24.07.2002 N 95-ФЗ (ред. от 01.04.2025) {КонсультантПлюс}">
        <w:r>
          <w:rPr>
            <w:sz w:val="24"/>
            <w:color w:val="0000ff"/>
          </w:rPr>
          <w:t xml:space="preserve">ст. ст. 213</w:t>
        </w:r>
      </w:hyperlink>
      <w:r>
        <w:rPr>
          <w:sz w:val="24"/>
        </w:rPr>
        <w:t xml:space="preserve">, </w:t>
      </w:r>
      <w:hyperlink w:history="0" r:id="rId216" w:tooltip="&quot;Арбитражный процессуальный кодекс Российской Федерации&quot; от 24.07.2002 N 95-ФЗ (ред. от 01.04.2025) {КонсультантПлюс}">
        <w:r>
          <w:rPr>
            <w:sz w:val="24"/>
            <w:color w:val="0000ff"/>
          </w:rPr>
          <w:t xml:space="preserve">214</w:t>
        </w:r>
      </w:hyperlink>
      <w:r>
        <w:rPr>
          <w:sz w:val="24"/>
        </w:rPr>
        <w:t xml:space="preserve"> АПК РФ).</w:t>
      </w:r>
    </w:p>
    <w:p>
      <w:pPr>
        <w:pStyle w:val="0"/>
        <w:spacing w:before="240" w:line-rule="auto"/>
        <w:jc w:val="both"/>
      </w:pPr>
      <w:hyperlink w:history="0" r:id="rId217"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Общий срок исковой давности</w:t>
        </w:r>
      </w:hyperlink>
      <w:r>
        <w:rPr>
          <w:sz w:val="24"/>
        </w:rPr>
        <w:t xml:space="preserve">, установленный Гражданским </w:t>
      </w:r>
      <w:hyperlink w:history="0" r:id="rId21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кодексом</w:t>
        </w:r>
      </w:hyperlink>
      <w:r>
        <w:rPr>
          <w:sz w:val="24"/>
        </w:rPr>
        <w:t xml:space="preserve"> РФ, неприменим к взысканию налогов, страховых взносов. Налоговый кодекс РФ предусматривает специальный порядок взыскания недоимки (</w:t>
      </w:r>
      <w:hyperlink w:history="0" r:id="rId21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 3 ст. 2</w:t>
        </w:r>
      </w:hyperlink>
      <w:r>
        <w:rPr>
          <w:sz w:val="24"/>
        </w:rPr>
        <w:t xml:space="preserve">, </w:t>
      </w:r>
      <w:hyperlink w:history="0" r:id="rId22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 196</w:t>
        </w:r>
      </w:hyperlink>
      <w:r>
        <w:rPr>
          <w:sz w:val="24"/>
        </w:rPr>
        <w:t xml:space="preserve"> ГК РФ, </w:t>
      </w:r>
      <w:hyperlink w:history="0" r:id="rId22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2 ст. 45</w:t>
        </w:r>
      </w:hyperlink>
      <w:r>
        <w:rPr>
          <w:sz w:val="24"/>
        </w:rPr>
        <w:t xml:space="preserve">, </w:t>
      </w:r>
      <w:hyperlink w:history="0" r:id="rId22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ст. ст. 46</w:t>
        </w:r>
      </w:hyperlink>
      <w:r>
        <w:rPr>
          <w:sz w:val="24"/>
        </w:rPr>
        <w:t xml:space="preserve">, </w:t>
      </w:r>
      <w:hyperlink w:history="0" r:id="rId22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47</w:t>
        </w:r>
      </w:hyperlink>
      <w:r>
        <w:rPr>
          <w:sz w:val="24"/>
        </w:rPr>
        <w:t xml:space="preserve"> НК РФ).</w:t>
      </w:r>
    </w:p>
    <w:p>
      <w:pPr>
        <w:pStyle w:val="0"/>
        <w:spacing w:before="240" w:line-rule="auto"/>
        <w:jc w:val="both"/>
      </w:pPr>
      <w:r>
        <w:rPr>
          <w:sz w:val="24"/>
        </w:rPr>
        <w:t xml:space="preserve">Сроки, когда инспекция может обратиться в суд, разные в зависимости от того, пропустила инспекция срок на бесспорное взыскание или задолженность можно взыскать только через суд.</w:t>
      </w:r>
    </w:p>
    <w:p>
      <w:pPr>
        <w:pStyle w:val="0"/>
        <w:spacing w:before="240" w:line-rule="auto"/>
        <w:jc w:val="both"/>
      </w:pPr>
      <w:r>
        <w:rPr>
          <w:sz w:val="24"/>
        </w:rPr>
        <w:t xml:space="preserve">При наличии уважительной причины суд может восстановить пропущенный налоговым органом срок судебного взыскания недоимки, пеней и штрафов (</w:t>
      </w:r>
      <w:hyperlink w:history="0" r:id="rId224" w:tooltip="&quot;Арбитражный процессуальный кодекс Российской Федерации&quot; от 24.07.2002 N 95-ФЗ (ред. от 01.04.2025) {КонсультантПлюс}">
        <w:r>
          <w:rPr>
            <w:sz w:val="24"/>
            <w:color w:val="0000ff"/>
          </w:rPr>
          <w:t xml:space="preserve">ст. 117</w:t>
        </w:r>
      </w:hyperlink>
      <w:r>
        <w:rPr>
          <w:sz w:val="24"/>
        </w:rPr>
        <w:t xml:space="preserve"> АПК РФ). Отказ в восстановлении срока возможен, если инспекция нарушила срок подачи заявления. В таком случае задолженность должна быть признана безнадежной к взысканию (</w:t>
      </w:r>
      <w:hyperlink w:history="0" r:id="rId22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пп. 4 п. 1 ст. 59</w:t>
        </w:r>
      </w:hyperlink>
      <w:r>
        <w:rPr>
          <w:sz w:val="24"/>
        </w:rPr>
        <w:t xml:space="preserve"> НК РФ).</w:t>
      </w:r>
    </w:p>
    <w:p>
      <w:pPr>
        <w:pStyle w:val="0"/>
        <w:spacing w:before="240" w:line-rule="auto"/>
        <w:jc w:val="both"/>
      </w:pPr>
      <w:r>
        <w:rPr>
          <w:sz w:val="24"/>
        </w:rPr>
        <w:t xml:space="preserve">Вы можете представить свой отзыв на заявление налогового органа, изложив в нем контраргументы по требованиям инспекции. Отзыв и прилагаемые к нему документы вы можете представить в арбитражный суд на бумажном носителе или в электронном виде, в том числе в форме электронного документа (</w:t>
      </w:r>
      <w:hyperlink w:history="0" r:id="rId226" w:tooltip="&quot;Арбитражный процессуальный кодекс Российской Федерации&quot; от 24.07.2002 N 95-ФЗ (ред. от 01.04.2025) {КонсультантПлюс}">
        <w:r>
          <w:rPr>
            <w:sz w:val="24"/>
            <w:color w:val="0000ff"/>
          </w:rPr>
          <w:t xml:space="preserve">ч. 1 ст. 131</w:t>
        </w:r>
      </w:hyperlink>
      <w:r>
        <w:rPr>
          <w:sz w:val="24"/>
        </w:rPr>
        <w:t xml:space="preserve"> АПК РФ). Копию отзыва вы должны направить налоговому органу заказным письмом с уведомлением о вручении. В электронном виде отзыв можно отправить в инспекцию через сайт госуслуг или систему электронного документооборота участника арбитражного процесса с использованием единой системы межведомственного электронного взаимодействия. При этом отправить отзыв нужно в срок, который позволяет инспекции получить и ознакомиться с отзывом до начала судебного заседания (</w:t>
      </w:r>
      <w:hyperlink w:history="0" r:id="rId227" w:tooltip="&quot;Арбитражный процессуальный кодекс Российской Федерации&quot; от 24.07.2002 N 95-ФЗ (ред. от 01.04.2025) {КонсультантПлюс}">
        <w:r>
          <w:rPr>
            <w:sz w:val="24"/>
            <w:color w:val="0000ff"/>
          </w:rPr>
          <w:t xml:space="preserve">ч. 3 ст. 131</w:t>
        </w:r>
      </w:hyperlink>
      <w:r>
        <w:rPr>
          <w:sz w:val="24"/>
        </w:rPr>
        <w:t xml:space="preserve"> АПК РФ).</w:t>
      </w:r>
    </w:p>
    <w:p>
      <w:pPr>
        <w:pStyle w:val="0"/>
        <w:spacing w:before="240" w:line-rule="auto"/>
        <w:jc w:val="both"/>
      </w:pPr>
      <w:r>
        <w:rPr>
          <w:sz w:val="24"/>
        </w:rPr>
        <w:t xml:space="preserve">Перечень сведений, которые надо указать в отзыве, приведены в </w:t>
      </w:r>
      <w:hyperlink w:history="0" r:id="rId228" w:tooltip="&quot;Арбитражный процессуальный кодекс Российской Федерации&quot; от 24.07.2002 N 95-ФЗ (ред. от 01.04.2025) {КонсультантПлюс}">
        <w:r>
          <w:rPr>
            <w:sz w:val="24"/>
            <w:color w:val="0000ff"/>
          </w:rPr>
          <w:t xml:space="preserve">ч. 5 ст. 131</w:t>
        </w:r>
      </w:hyperlink>
      <w:r>
        <w:rPr>
          <w:sz w:val="24"/>
        </w:rPr>
        <w:t xml:space="preserve"> АПК РФ. Основное внимание в тексте отзыва уделите обоснованию отсутствия у вас задолженности, а также неправомерности ее взыскания налоговым органом.</w:t>
      </w:r>
    </w:p>
    <w:p>
      <w:pPr>
        <w:pStyle w:val="0"/>
        <w:spacing w:before="240" w:line-rule="auto"/>
        <w:jc w:val="both"/>
      </w:pPr>
      <w:r>
        <w:rPr>
          <w:sz w:val="24"/>
        </w:rPr>
        <w:t xml:space="preserve">Если с вас взыскивается штраф, то в тексте отзыва можно привести обстоятельства, которые исключают вашу вину в совершении правонарушения или смягчают ответственность (</w:t>
      </w:r>
      <w:hyperlink w:history="0" r:id="rId22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 ст. 111</w:t>
        </w:r>
      </w:hyperlink>
      <w:r>
        <w:rPr>
          <w:sz w:val="24"/>
        </w:rPr>
        <w:t xml:space="preserve">, </w:t>
      </w:r>
      <w:hyperlink w:history="0" r:id="rId23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п. 1</w:t>
        </w:r>
      </w:hyperlink>
      <w:r>
        <w:rPr>
          <w:sz w:val="24"/>
        </w:rPr>
        <w:t xml:space="preserve">, </w:t>
      </w:r>
      <w:hyperlink w:history="0" r:id="rId23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4 ст. 112</w:t>
        </w:r>
      </w:hyperlink>
      <w:r>
        <w:rPr>
          <w:sz w:val="24"/>
        </w:rPr>
        <w:t xml:space="preserve"> НК РФ).</w:t>
      </w:r>
    </w:p>
    <w:p>
      <w:pPr>
        <w:pStyle w:val="0"/>
        <w:spacing w:before="240" w:line-rule="auto"/>
        <w:jc w:val="both"/>
      </w:pPr>
      <w:r>
        <w:rPr>
          <w:sz w:val="24"/>
        </w:rPr>
        <w:t xml:space="preserve">Отзыв должны подписать вы как налогоплательщик или ваш представитель (</w:t>
      </w:r>
      <w:hyperlink w:history="0" r:id="rId232" w:tooltip="&quot;Арбитражный процессуальный кодекс Российской Федерации&quot; от 24.07.2002 N 95-ФЗ (ред. от 01.04.2025) {КонсультантПлюс}">
        <w:r>
          <w:rPr>
            <w:sz w:val="24"/>
            <w:color w:val="0000ff"/>
          </w:rPr>
          <w:t xml:space="preserve">ч. 8 ст. 131</w:t>
        </w:r>
      </w:hyperlink>
      <w:r>
        <w:rPr>
          <w:sz w:val="24"/>
        </w:rPr>
        <w:t xml:space="preserve"> АПК РФ).</w:t>
      </w:r>
    </w:p>
    <w:p>
      <w:pPr>
        <w:pStyle w:val="0"/>
        <w:spacing w:before="240" w:line-rule="auto"/>
        <w:jc w:val="both"/>
      </w:pPr>
      <w:r>
        <w:rPr>
          <w:sz w:val="24"/>
        </w:rPr>
        <w:t xml:space="preserve">В подтверждение своих возражений приложите к отзыву документы первичного учета, декларации, платежные поручения, материалы судебной практики и разъяснения контролирующих органов, подтверждающие правоту вашей позиции (</w:t>
      </w:r>
      <w:hyperlink w:history="0" r:id="rId233" w:tooltip="&quot;Арбитражный процессуальный кодекс Российской Федерации&quot; от 24.07.2002 N 95-ФЗ (ред. от 01.04.2025) {КонсультантПлюс}">
        <w:r>
          <w:rPr>
            <w:sz w:val="24"/>
            <w:color w:val="0000ff"/>
          </w:rPr>
          <w:t xml:space="preserve">ч. 7 ст. 131</w:t>
        </w:r>
      </w:hyperlink>
      <w:r>
        <w:rPr>
          <w:sz w:val="24"/>
        </w:rPr>
        <w:t xml:space="preserve"> АПК РФ).</w:t>
      </w:r>
    </w:p>
    <w:p>
      <w:pPr>
        <w:pStyle w:val="0"/>
        <w:jc w:val="both"/>
      </w:pPr>
      <w:r>
        <w:rPr>
          <w:sz w:val="28"/>
        </w:rPr>
      </w:r>
    </w:p>
    <w:bookmarkStart w:id="220" w:name="P220"/>
    <w:bookmarkEnd w:id="220"/>
    <w:p>
      <w:pPr>
        <w:pStyle w:val="0"/>
        <w:outlineLvl w:val="1"/>
      </w:pPr>
      <w:r>
        <w:rPr>
          <w:sz w:val="28"/>
          <w:b w:val="on"/>
        </w:rPr>
        <w:t xml:space="preserve">3.4. Судебное разбирательство и вынесение решения</w:t>
      </w:r>
    </w:p>
    <w:p>
      <w:pPr>
        <w:pStyle w:val="0"/>
        <w:spacing w:before="240" w:line-rule="auto"/>
        <w:jc w:val="both"/>
      </w:pPr>
      <w:r>
        <w:rPr>
          <w:sz w:val="24"/>
        </w:rPr>
        <w:t xml:space="preserve">Суд известит вас и инспекцию о времени и месте рассмотрения дела (</w:t>
      </w:r>
      <w:hyperlink w:history="0" r:id="rId234" w:tooltip="&quot;Арбитражный процессуальный кодекс Российской Федерации&quot; от 24.07.2002 N 95-ФЗ (ред. от 01.04.2025) {КонсультантПлюс}">
        <w:r>
          <w:rPr>
            <w:sz w:val="24"/>
            <w:color w:val="0000ff"/>
          </w:rPr>
          <w:t xml:space="preserve">ч. 2 ст. 215</w:t>
        </w:r>
      </w:hyperlink>
      <w:r>
        <w:rPr>
          <w:sz w:val="24"/>
        </w:rPr>
        <w:t xml:space="preserve"> АПК РФ). Руководитель организации (ИП) может прийти в суд лично, вместе с представителем или отправить представителя вместо себя (</w:t>
      </w:r>
      <w:hyperlink w:history="0" r:id="rId235" w:tooltip="&quot;Арбитражный процессуальный кодекс Российской Федерации&quot; от 24.07.2002 N 95-ФЗ (ред. от 01.04.2025) {КонсультантПлюс}">
        <w:r>
          <w:rPr>
            <w:sz w:val="24"/>
            <w:color w:val="0000ff"/>
          </w:rPr>
          <w:t xml:space="preserve">ст. 59</w:t>
        </w:r>
      </w:hyperlink>
      <w:r>
        <w:rPr>
          <w:sz w:val="24"/>
        </w:rPr>
        <w:t xml:space="preserve">, </w:t>
      </w:r>
      <w:hyperlink w:history="0" r:id="rId236" w:tooltip="&quot;Арбитражный процессуальный кодекс Российской Федерации&quot; от 24.07.2002 N 95-ФЗ (ред. от 01.04.2025) {КонсультантПлюс}">
        <w:r>
          <w:rPr>
            <w:sz w:val="24"/>
            <w:color w:val="0000ff"/>
          </w:rPr>
          <w:t xml:space="preserve">ч. 1 ст. 212</w:t>
        </w:r>
      </w:hyperlink>
      <w:r>
        <w:rPr>
          <w:sz w:val="24"/>
        </w:rPr>
        <w:t xml:space="preserve"> АПК РФ). При наличии у суда технической возможности вы можете участвовать в судебном заседании через веб-конференцию, о чем надо подать ходатайство (</w:t>
      </w:r>
      <w:hyperlink w:history="0" r:id="rId237" w:tooltip="&quot;Арбитражный процессуальный кодекс Российской Федерации&quot; от 24.07.2002 N 95-ФЗ (ред. от 01.04.2025) {КонсультантПлюс}">
        <w:r>
          <w:rPr>
            <w:sz w:val="24"/>
            <w:color w:val="0000ff"/>
          </w:rPr>
          <w:t xml:space="preserve">ст. 153.2</w:t>
        </w:r>
      </w:hyperlink>
      <w:r>
        <w:rPr>
          <w:sz w:val="24"/>
        </w:rPr>
        <w:t xml:space="preserve"> АПК РФ).</w:t>
      </w:r>
    </w:p>
    <w:p>
      <w:pPr>
        <w:pStyle w:val="0"/>
        <w:spacing w:before="240" w:line-rule="auto"/>
        <w:jc w:val="both"/>
      </w:pPr>
      <w:r>
        <w:rPr>
          <w:sz w:val="24"/>
        </w:rPr>
        <w:t xml:space="preserve">Если на заседание вы не пойдете, то сообщите суду об этом. Однако рекомендуем заседания не пропускать, так как это хорошая возможность следить за ходом дела и давать пояснения суду, которые потом могут сыграть ключевую роль.</w:t>
      </w:r>
    </w:p>
    <w:p>
      <w:pPr>
        <w:pStyle w:val="0"/>
        <w:spacing w:before="240" w:line-rule="auto"/>
        <w:jc w:val="both"/>
      </w:pPr>
      <w:r>
        <w:rPr>
          <w:sz w:val="24"/>
        </w:rPr>
        <w:t xml:space="preserve">В некоторых случаях суд может вызывать вас на заседания. Тогда прийти нужно обязательно, иначе дело не рассмотрят, а на вас наложат </w:t>
      </w:r>
      <w:hyperlink w:history="0" r:id="rId238" w:tooltip="&quot;Арбитражный процессуальный кодекс Российской Федерации&quot; от 24.07.2002 N 95-ФЗ (ред. от 01.04.2025) {КонсультантПлюс}">
        <w:r>
          <w:rPr>
            <w:sz w:val="24"/>
            <w:color w:val="0000ff"/>
          </w:rPr>
          <w:t xml:space="preserve">штраф</w:t>
        </w:r>
      </w:hyperlink>
      <w:r>
        <w:rPr>
          <w:sz w:val="24"/>
        </w:rPr>
        <w:t xml:space="preserve"> (</w:t>
      </w:r>
      <w:hyperlink w:history="0" r:id="rId239" w:tooltip="&quot;Арбитражный процессуальный кодекс Российской Федерации&quot; от 24.07.2002 N 95-ФЗ (ред. от 01.04.2025) {КонсультантПлюс}">
        <w:r>
          <w:rPr>
            <w:sz w:val="24"/>
            <w:color w:val="0000ff"/>
          </w:rPr>
          <w:t xml:space="preserve">ч. 2</w:t>
        </w:r>
      </w:hyperlink>
      <w:r>
        <w:rPr>
          <w:sz w:val="24"/>
        </w:rPr>
        <w:t xml:space="preserve">, </w:t>
      </w:r>
      <w:hyperlink w:history="0" r:id="rId240" w:tooltip="&quot;Арбитражный процессуальный кодекс Российской Федерации&quot; от 24.07.2002 N 95-ФЗ (ред. от 01.04.2025) {КонсультантПлюс}">
        <w:r>
          <w:rPr>
            <w:sz w:val="24"/>
            <w:color w:val="0000ff"/>
          </w:rPr>
          <w:t xml:space="preserve">3 ст. 215</w:t>
        </w:r>
      </w:hyperlink>
      <w:r>
        <w:rPr>
          <w:sz w:val="24"/>
        </w:rPr>
        <w:t xml:space="preserve"> АПК РФ).</w:t>
      </w:r>
    </w:p>
    <w:p>
      <w:pPr>
        <w:pStyle w:val="0"/>
        <w:spacing w:before="240" w:line-rule="auto"/>
        <w:jc w:val="both"/>
      </w:pPr>
      <w:r>
        <w:rPr>
          <w:sz w:val="24"/>
          <w:b w:val="on"/>
        </w:rPr>
        <w:t xml:space="preserve">По общему правилу срок на разбирательство</w:t>
      </w:r>
      <w:r>
        <w:rPr>
          <w:sz w:val="24"/>
        </w:rPr>
        <w:t xml:space="preserve"> - три месяца (</w:t>
      </w:r>
      <w:hyperlink w:history="0" r:id="rId241" w:tooltip="&quot;Арбитражный процессуальный кодекс Российской Федерации&quot; от 24.07.2002 N 95-ФЗ (ред. от 01.04.2025) {КонсультантПлюс}">
        <w:r>
          <w:rPr>
            <w:sz w:val="24"/>
            <w:color w:val="0000ff"/>
          </w:rPr>
          <w:t xml:space="preserve">ч. 1 ст. 215</w:t>
        </w:r>
      </w:hyperlink>
      <w:r>
        <w:rPr>
          <w:sz w:val="24"/>
        </w:rPr>
        <w:t xml:space="preserve"> АПК РФ).</w:t>
      </w:r>
    </w:p>
    <w:p>
      <w:pPr>
        <w:pStyle w:val="0"/>
        <w:spacing w:before="240" w:line-rule="auto"/>
        <w:jc w:val="both"/>
      </w:pPr>
      <w:r>
        <w:rPr>
          <w:sz w:val="24"/>
        </w:rPr>
        <w:t xml:space="preserve">Судья может </w:t>
      </w:r>
      <w:hyperlink w:history="0" r:id="rId242" w:tooltip="&quot;Арбитражный процессуальный кодекс Российской Федерации&quot; от 24.07.2002 N 95-ФЗ (ред. от 01.04.2025) {КонсультантПлюс}">
        <w:r>
          <w:rPr>
            <w:sz w:val="24"/>
            <w:color w:val="0000ff"/>
          </w:rPr>
          <w:t xml:space="preserve">отложить</w:t>
        </w:r>
      </w:hyperlink>
      <w:r>
        <w:rPr>
          <w:sz w:val="24"/>
        </w:rPr>
        <w:t xml:space="preserve"> судебное разбирательство или </w:t>
      </w:r>
      <w:hyperlink w:history="0" r:id="rId243" w:tooltip="&quot;Арбитражный процессуальный кодекс Российской Федерации&quot; от 24.07.2002 N 95-ФЗ (ред. от 01.04.2025) {КонсультантПлюс}">
        <w:r>
          <w:rPr>
            <w:sz w:val="24"/>
            <w:color w:val="0000ff"/>
          </w:rPr>
          <w:t xml:space="preserve">приостановить</w:t>
        </w:r>
      </w:hyperlink>
      <w:r>
        <w:rPr>
          <w:sz w:val="24"/>
        </w:rPr>
        <w:t xml:space="preserve"> производство по делу.</w:t>
      </w:r>
    </w:p>
    <w:p>
      <w:pPr>
        <w:pStyle w:val="0"/>
        <w:spacing w:before="240" w:line-rule="auto"/>
        <w:jc w:val="both"/>
      </w:pPr>
      <w:r>
        <w:rPr>
          <w:sz w:val="24"/>
          <w:b w:val="on"/>
        </w:rPr>
        <w:t xml:space="preserve">По результатам рассмотрения</w:t>
      </w:r>
      <w:r>
        <w:rPr>
          <w:sz w:val="24"/>
        </w:rPr>
        <w:t xml:space="preserve"> суд вынесет решение и удовлетворит требование инспекции полностью или частично либо откажет ей (</w:t>
      </w:r>
      <w:hyperlink w:history="0" r:id="rId244" w:tooltip="&quot;Арбитражный процессуальный кодекс Российской Федерации&quot; от 24.07.2002 N 95-ФЗ (ред. от 01.04.2025) {КонсультантПлюс}">
        <w:r>
          <w:rPr>
            <w:sz w:val="24"/>
            <w:color w:val="0000ff"/>
          </w:rPr>
          <w:t xml:space="preserve">ч. 1 ст. 167</w:t>
        </w:r>
      </w:hyperlink>
      <w:r>
        <w:rPr>
          <w:sz w:val="24"/>
        </w:rPr>
        <w:t xml:space="preserve">, </w:t>
      </w:r>
      <w:hyperlink w:history="0" r:id="rId245" w:tooltip="&quot;Арбитражный процессуальный кодекс Российской Федерации&quot; от 24.07.2002 N 95-ФЗ (ред. от 01.04.2025) {КонсультантПлюс}">
        <w:r>
          <w:rPr>
            <w:sz w:val="24"/>
            <w:color w:val="0000ff"/>
          </w:rPr>
          <w:t xml:space="preserve">ч. 5 ст. 170</w:t>
        </w:r>
      </w:hyperlink>
      <w:r>
        <w:rPr>
          <w:sz w:val="24"/>
        </w:rPr>
        <w:t xml:space="preserve"> АПК РФ).</w:t>
      </w:r>
    </w:p>
    <w:p>
      <w:pPr>
        <w:pStyle w:val="0"/>
        <w:spacing w:before="240" w:line-rule="auto"/>
        <w:jc w:val="both"/>
      </w:pPr>
      <w:r>
        <w:rPr>
          <w:sz w:val="24"/>
        </w:rPr>
        <w:t xml:space="preserve">Если суд отказал в удовлетворении требований инспекции, взыскание прекращается. Если вы или инспекция не согласны с решением суда, его можно обжаловать (</w:t>
      </w:r>
      <w:hyperlink w:history="0" r:id="rId246" w:tooltip="&quot;Арбитражный процессуальный кодекс Российской Федерации&quot; от 24.07.2002 N 95-ФЗ (ред. от 01.04.2025) {КонсультантПлюс}">
        <w:r>
          <w:rPr>
            <w:sz w:val="24"/>
            <w:color w:val="0000ff"/>
          </w:rPr>
          <w:t xml:space="preserve">ст. ст. 257</w:t>
        </w:r>
      </w:hyperlink>
      <w:r>
        <w:rPr>
          <w:sz w:val="24"/>
        </w:rPr>
        <w:t xml:space="preserve">, </w:t>
      </w:r>
      <w:hyperlink w:history="0" r:id="rId247" w:tooltip="&quot;Арбитражный процессуальный кодекс Российской Федерации&quot; от 24.07.2002 N 95-ФЗ (ред. от 01.04.2025) {КонсультантПлюс}">
        <w:r>
          <w:rPr>
            <w:sz w:val="24"/>
            <w:color w:val="0000ff"/>
          </w:rPr>
          <w:t xml:space="preserve">273</w:t>
        </w:r>
      </w:hyperlink>
      <w:r>
        <w:rPr>
          <w:sz w:val="24"/>
        </w:rPr>
        <w:t xml:space="preserve">, </w:t>
      </w:r>
      <w:hyperlink w:history="0" r:id="rId248" w:tooltip="&quot;Арбитражный процессуальный кодекс Российской Федерации&quot; от 24.07.2002 N 95-ФЗ (ред. от 01.04.2025) {КонсультантПлюс}">
        <w:r>
          <w:rPr>
            <w:sz w:val="24"/>
            <w:color w:val="0000ff"/>
          </w:rPr>
          <w:t xml:space="preserve">308.1</w:t>
        </w:r>
      </w:hyperlink>
      <w:r>
        <w:rPr>
          <w:sz w:val="24"/>
        </w:rPr>
        <w:t xml:space="preserve"> АПК РФ).</w:t>
      </w:r>
    </w:p>
    <w:p>
      <w:pPr>
        <w:pStyle w:val="0"/>
        <w:jc w:val="both"/>
      </w:pPr>
      <w:r>
        <w:rPr>
          <w:sz w:val="28"/>
        </w:rPr>
      </w:r>
    </w:p>
    <w:bookmarkStart w:id="229" w:name="P229"/>
    <w:bookmarkEnd w:id="229"/>
    <w:p>
      <w:pPr>
        <w:pStyle w:val="0"/>
        <w:outlineLvl w:val="1"/>
      </w:pPr>
      <w:r>
        <w:rPr>
          <w:sz w:val="28"/>
          <w:b w:val="on"/>
        </w:rPr>
        <w:t xml:space="preserve">3.5. Исполнение решения, вступившего в силу</w:t>
      </w:r>
    </w:p>
    <w:p>
      <w:pPr>
        <w:pStyle w:val="0"/>
        <w:spacing w:before="240" w:line-rule="auto"/>
        <w:jc w:val="both"/>
      </w:pPr>
      <w:r>
        <w:rPr>
          <w:sz w:val="24"/>
        </w:rPr>
        <w:t xml:space="preserve">Решение арбитражного суда вступит в силу через один месяц со дня его принятия. А если решение было обжаловано в апелляционном порядке - со дня принятия постановления арбитражного суда апелляционной инстанции (</w:t>
      </w:r>
      <w:hyperlink w:history="0" r:id="rId249" w:tooltip="&quot;Арбитражный процессуальный кодекс Российской Федерации&quot; от 24.07.2002 N 95-ФЗ (ред. от 01.04.2025) {КонсультантПлюс}">
        <w:r>
          <w:rPr>
            <w:sz w:val="24"/>
            <w:color w:val="0000ff"/>
          </w:rPr>
          <w:t xml:space="preserve">ч. 1 ст. 180</w:t>
        </w:r>
      </w:hyperlink>
      <w:r>
        <w:rPr>
          <w:sz w:val="24"/>
        </w:rPr>
        <w:t xml:space="preserve"> АПК РФ).</w:t>
      </w:r>
    </w:p>
    <w:p>
      <w:pPr>
        <w:pStyle w:val="0"/>
        <w:spacing w:before="240" w:line-rule="auto"/>
        <w:jc w:val="both"/>
      </w:pPr>
      <w:r>
        <w:rPr>
          <w:sz w:val="24"/>
        </w:rPr>
        <w:t xml:space="preserve">Исполнение решения проводится по правилам </w:t>
      </w:r>
      <w:hyperlink w:history="0" r:id="rId250" w:tooltip="Федеральный закон от 02.10.2007 N 229-ФЗ (ред. от 31.07.2025) &quot;Об исполнительном производстве&quot; {КонсультантПлюс}">
        <w:r>
          <w:rPr>
            <w:sz w:val="24"/>
            <w:color w:val="0000ff"/>
          </w:rPr>
          <w:t xml:space="preserve">Закона</w:t>
        </w:r>
      </w:hyperlink>
      <w:r>
        <w:rPr>
          <w:sz w:val="24"/>
        </w:rPr>
        <w:t xml:space="preserve"> об исполнительном производстве (</w:t>
      </w:r>
      <w:hyperlink w:history="0" r:id="rId251" w:tooltip="&quot;Арбитражный процессуальный кодекс Российской Федерации&quot; от 24.07.2002 N 95-ФЗ (ред. от 01.04.2025) {КонсультантПлюс}">
        <w:r>
          <w:rPr>
            <w:sz w:val="24"/>
            <w:color w:val="0000ff"/>
          </w:rPr>
          <w:t xml:space="preserve">ч. 1 ст. 182</w:t>
        </w:r>
      </w:hyperlink>
      <w:r>
        <w:rPr>
          <w:sz w:val="24"/>
        </w:rPr>
        <w:t xml:space="preserve"> АПК РФ).</w:t>
      </w:r>
    </w:p>
    <w:p>
      <w:pPr>
        <w:pStyle w:val="0"/>
        <w:spacing w:before="240" w:line-rule="auto"/>
        <w:jc w:val="both"/>
      </w:pPr>
      <w:r>
        <w:rPr>
          <w:sz w:val="24"/>
        </w:rPr>
        <w:t xml:space="preserve">Информация о вступившем в силу судебном акте, поручения на перечисление (либо постановление о взыскании) задолженности, в отношении которой вынесен судебный акт, размещаются в реестре решений о взыскании задолженности (</w:t>
      </w:r>
      <w:hyperlink w:history="0" r:id="rId25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4 ст. 46</w:t>
        </w:r>
      </w:hyperlink>
      <w:r>
        <w:rPr>
          <w:sz w:val="24"/>
        </w:rPr>
        <w:t xml:space="preserve">, </w:t>
      </w:r>
      <w:hyperlink w:history="0" r:id="rId25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4 ст. 47</w:t>
        </w:r>
      </w:hyperlink>
      <w:r>
        <w:rPr>
          <w:sz w:val="24"/>
        </w:rPr>
        <w:t xml:space="preserve"> НК РФ, </w:t>
      </w:r>
      <w:hyperlink w:history="0" r:id="rId254" w:tooltip="Приказ ФНС России от 30.11.2022 N ЕД-7-8/1138@ (ред. от 09.12.2024) &quot;Об утверждении Порядка ведения реестра решений о взыскании задолженности и размещения в указанном реестре документов, предусмотренных пунктом 3 статьи 46 Налогового кодекса Российской Федерации&quot; (Зарегистрировано в Минюсте России 29.12.2022 N 71891) {КонсультантПлюс}">
        <w:r>
          <w:rPr>
            <w:sz w:val="24"/>
            <w:color w:val="0000ff"/>
          </w:rPr>
          <w:t xml:space="preserve">пп. 2.2.1 п. 2.2</w:t>
        </w:r>
      </w:hyperlink>
      <w:r>
        <w:rPr>
          <w:sz w:val="24"/>
        </w:rPr>
        <w:t xml:space="preserve">, </w:t>
      </w:r>
      <w:hyperlink w:history="0" r:id="rId255" w:tooltip="Приказ ФНС России от 30.11.2022 N ЕД-7-8/1138@ (ред. от 09.12.2024) &quot;Об утверждении Порядка ведения реестра решений о взыскании задолженности и размещения в указанном реестре документов, предусмотренных пунктом 3 статьи 46 Налогового кодекса Российской Федерации&quot; (Зарегистрировано в Минюсте России 29.12.2022 N 71891) {КонсультантПлюс}">
        <w:r>
          <w:rPr>
            <w:sz w:val="24"/>
            <w:color w:val="0000ff"/>
          </w:rPr>
          <w:t xml:space="preserve">п. п. 2.6</w:t>
        </w:r>
      </w:hyperlink>
      <w:r>
        <w:rPr>
          <w:sz w:val="24"/>
        </w:rPr>
        <w:t xml:space="preserve">, </w:t>
      </w:r>
      <w:hyperlink w:history="0" r:id="rId256" w:tooltip="Приказ ФНС России от 30.11.2022 N ЕД-7-8/1138@ (ред. от 09.12.2024) &quot;Об утверждении Порядка ведения реестра решений о взыскании задолженности и размещения в указанном реестре документов, предусмотренных пунктом 3 статьи 46 Налогового кодекса Российской Федерации&quot; (Зарегистрировано в Минюсте России 29.12.2022 N 71891) {КонсультантПлюс}">
        <w:r>
          <w:rPr>
            <w:sz w:val="24"/>
            <w:color w:val="0000ff"/>
          </w:rPr>
          <w:t xml:space="preserve">2.7</w:t>
        </w:r>
      </w:hyperlink>
      <w:r>
        <w:rPr>
          <w:sz w:val="24"/>
        </w:rPr>
        <w:t xml:space="preserve"> Приложения к Приказу ФНС России от 30.11.2022 N ЕД-7-8/1138@).</w:t>
      </w:r>
    </w:p>
    <w:p>
      <w:pPr>
        <w:pStyle w:val="0"/>
        <w:jc w:val="both"/>
      </w:pPr>
      <w:r>
        <w:rPr>
          <w:sz w:val="34"/>
        </w:rPr>
      </w:r>
    </w:p>
    <w:bookmarkStart w:id="234" w:name="P234"/>
    <w:bookmarkEnd w:id="234"/>
    <w:p>
      <w:pPr>
        <w:pStyle w:val="0"/>
        <w:outlineLvl w:val="0"/>
      </w:pPr>
      <w:r>
        <w:rPr>
          <w:sz w:val="34"/>
          <w:b w:val="on"/>
        </w:rPr>
        <w:t xml:space="preserve">4. Взыскание налоговой задолженности в судебном порядке с физлиц - не ИП</w:t>
      </w:r>
    </w:p>
    <w:p>
      <w:pPr>
        <w:pStyle w:val="0"/>
        <w:spacing w:before="240" w:line-rule="auto"/>
        <w:jc w:val="both"/>
      </w:pPr>
      <w:r>
        <w:rPr>
          <w:sz w:val="24"/>
        </w:rPr>
        <w:t xml:space="preserve">Если вы не имеете статуса ИП, то до 31 октября 2025 г. (включительно) налоговую задолженность с вас могут взыскать только в судебном порядке (</w:t>
      </w:r>
      <w:hyperlink w:history="0" r:id="rId257"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п. 1</w:t>
        </w:r>
      </w:hyperlink>
      <w:r>
        <w:rPr>
          <w:sz w:val="24"/>
        </w:rPr>
        <w:t xml:space="preserve">, </w:t>
      </w:r>
      <w:hyperlink w:history="0" r:id="rId25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3 ст. 48</w:t>
        </w:r>
      </w:hyperlink>
      <w:r>
        <w:rPr>
          <w:sz w:val="24"/>
        </w:rPr>
        <w:t xml:space="preserve"> НК РФ).</w:t>
      </w:r>
    </w:p>
    <w:p>
      <w:pPr>
        <w:pStyle w:val="0"/>
        <w:spacing w:before="240" w:line-rule="auto"/>
        <w:jc w:val="both"/>
      </w:pPr>
      <w:r>
        <w:rPr>
          <w:sz w:val="24"/>
        </w:rPr>
        <w:t xml:space="preserve">С 1 ноября 2025 г. в большинстве случаев налоговые органы будут взыскивать задолженность </w:t>
      </w:r>
      <w:hyperlink w:history="0" w:anchor="P177" w:tooltip="2. Бесспорное взыскание налоговой задолженности с физлиц - не ИП (с 1 ноября 2025 г.)">
        <w:r>
          <w:rPr>
            <w:sz w:val="24"/>
            <w:color w:val="0000ff"/>
          </w:rPr>
          <w:t xml:space="preserve">во внесудебном порядке</w:t>
        </w:r>
      </w:hyperlink>
      <w:r>
        <w:rPr>
          <w:sz w:val="24"/>
        </w:rPr>
        <w:t xml:space="preserve">.</w:t>
      </w:r>
    </w:p>
    <w:p>
      <w:pPr>
        <w:pStyle w:val="0"/>
        <w:spacing w:before="240" w:line-rule="auto"/>
        <w:jc w:val="both"/>
      </w:pPr>
      <w:r>
        <w:rPr>
          <w:sz w:val="24"/>
        </w:rPr>
        <w:t xml:space="preserve">В суд будут обращаться, если истек срок на внесудебное взыскание или в отношении суммы задолженности возник спор. Например, если вы подали жалобу на решение инспекции об отмене ранее предоставленного налогового вычета, то взыскать образовавшуюся задолженность могут только через суд (</w:t>
      </w:r>
      <w:hyperlink w:history="0" r:id="rId259" w:tooltip="Федеральный закон от 31.07.2025 N 287-ФЗ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Pr>
            <w:sz w:val="24"/>
            <w:color w:val="0000ff"/>
          </w:rPr>
          <w:t xml:space="preserve">п. 8 ст. 1</w:t>
        </w:r>
      </w:hyperlink>
      <w:r>
        <w:rPr>
          <w:sz w:val="24"/>
        </w:rPr>
        <w:t xml:space="preserve"> Федерального закона от 31.07.2025 N 287-ФЗ).</w:t>
      </w:r>
    </w:p>
    <w:p>
      <w:pPr>
        <w:pStyle w:val="0"/>
        <w:spacing w:before="240" w:line-rule="auto"/>
        <w:jc w:val="both"/>
      </w:pPr>
      <w:r>
        <w:rPr>
          <w:sz w:val="24"/>
        </w:rPr>
        <w:t xml:space="preserve">Чтобы взыскать задолженность через суд, налоговый орган должен подать иск в течение шести месяцев. </w:t>
      </w:r>
      <w:hyperlink w:history="0" r:id="rId260" w:tooltip="Федеральный закон от 31.07.2025 N 287-ФЗ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Pr>
            <w:sz w:val="24"/>
            <w:color w:val="0000ff"/>
          </w:rPr>
          <w:t xml:space="preserve">Начало течения этого срока</w:t>
        </w:r>
      </w:hyperlink>
      <w:r>
        <w:rPr>
          <w:sz w:val="24"/>
        </w:rPr>
        <w:t xml:space="preserve"> зависит от размера задолженности и ситуации, при которой возник спор. Если срок подачи иска пропущен по уважительной причине, суд может его восстановить.</w:t>
      </w:r>
    </w:p>
    <w:p>
      <w:pPr>
        <w:pStyle w:val="0"/>
        <w:jc w:val="both"/>
      </w:pPr>
      <w:r>
        <w:rPr>
          <w:sz w:val="34"/>
        </w:rPr>
      </w:r>
    </w:p>
    <w:bookmarkStart w:id="240" w:name="P240"/>
    <w:bookmarkEnd w:id="240"/>
    <w:p>
      <w:pPr>
        <w:pStyle w:val="0"/>
        <w:outlineLvl w:val="0"/>
      </w:pPr>
      <w:r>
        <w:rPr>
          <w:sz w:val="34"/>
          <w:b w:val="on"/>
        </w:rPr>
        <w:t xml:space="preserve">5. Как обжаловать акты налогового органа по взысканию задолженности</w:t>
      </w:r>
    </w:p>
    <w:p>
      <w:pPr>
        <w:pStyle w:val="0"/>
        <w:spacing w:before="240" w:line-rule="auto"/>
        <w:jc w:val="both"/>
      </w:pPr>
      <w:r>
        <w:rPr>
          <w:sz w:val="24"/>
        </w:rPr>
        <w:t xml:space="preserve">Если вы считаете, что какой-либо ненормативный правовой акт, который вынес налоговый орган при взыскании недоимки, нарушает ваши права, вы можете его обжаловать (</w:t>
      </w:r>
      <w:hyperlink w:history="0" r:id="rId26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пп. 12 п. 1 ст. 21</w:t>
        </w:r>
      </w:hyperlink>
      <w:r>
        <w:rPr>
          <w:sz w:val="24"/>
        </w:rPr>
        <w:t xml:space="preserve">, </w:t>
      </w:r>
      <w:hyperlink w:history="0" r:id="rId26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ст. 137</w:t>
        </w:r>
      </w:hyperlink>
      <w:r>
        <w:rPr>
          <w:sz w:val="24"/>
        </w:rPr>
        <w:t xml:space="preserve"> НК РФ).</w:t>
      </w:r>
    </w:p>
    <w:p>
      <w:pPr>
        <w:pStyle w:val="0"/>
        <w:spacing w:before="240" w:line-rule="auto"/>
        <w:jc w:val="both"/>
      </w:pPr>
      <w:r>
        <w:rPr>
          <w:sz w:val="24"/>
        </w:rPr>
        <w:t xml:space="preserve">Обжалуйте такие акты в общем порядке: сначала в </w:t>
      </w:r>
      <w:hyperlink w:history="0" r:id="rId263" w:tooltip="Готовое решение: Досудебный порядок подачи жалобы на решения и действия налогового органа (КонсультантПлюс, 2025) {КонсультантПлюс}">
        <w:r>
          <w:rPr>
            <w:sz w:val="24"/>
            <w:color w:val="0000ff"/>
          </w:rPr>
          <w:t xml:space="preserve">вышестоящем органе</w:t>
        </w:r>
      </w:hyperlink>
      <w:r>
        <w:rPr>
          <w:sz w:val="24"/>
        </w:rPr>
        <w:t xml:space="preserve"> и лишь после этого, при необходимости, </w:t>
      </w:r>
      <w:hyperlink w:history="0" r:id="rId264" w:tooltip="Готовое решение: Как обжаловать в суде решения и действия налоговых органов (КонсультантПлюс, 2025) {КонсультантПлюс}">
        <w:r>
          <w:rPr>
            <w:sz w:val="24"/>
            <w:color w:val="0000ff"/>
          </w:rPr>
          <w:t xml:space="preserve">в суде</w:t>
        </w:r>
      </w:hyperlink>
      <w:r>
        <w:rPr>
          <w:sz w:val="24"/>
        </w:rPr>
        <w:t xml:space="preserve">.</w:t>
      </w:r>
    </w:p>
    <w:p>
      <w:pPr>
        <w:pStyle w:val="0"/>
        <w:spacing w:before="240" w:line-rule="auto"/>
        <w:jc w:val="both"/>
      </w:pPr>
      <w:r>
        <w:rPr>
          <w:sz w:val="24"/>
        </w:rPr>
        <w:t xml:space="preserve">Если вы подаете </w:t>
      </w:r>
      <w:hyperlink w:history="0" r:id="rId265"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декса Российской Федерации&quot; (вместе с &quot;Порядком заполнения формы жалобы (апелляционной жалобы)&quot;, &quot;Порядком заполнения формы ходатайства о приостановлении рассмотрения жалобы (апелляционной жалобы) полностью или в части&quot;, &quot;Порядком заполнения формы заяв {КонсультантПлюс}">
        <w:r>
          <w:rPr>
            <w:sz w:val="24"/>
            <w:color w:val="0000ff"/>
          </w:rPr>
          <w:t xml:space="preserve">жалобу</w:t>
        </w:r>
      </w:hyperlink>
      <w:r>
        <w:rPr>
          <w:sz w:val="24"/>
        </w:rPr>
        <w:t xml:space="preserve"> в налоговый орган через ТКС или личный кабинет налогоплательщика, то ее могут рассмотреть в упрощенном порядке. Нужно указать на это в самой жалобе (</w:t>
      </w:r>
      <w:hyperlink w:history="0" r:id="rId266"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 ст. 140.1</w:t>
        </w:r>
      </w:hyperlink>
      <w:r>
        <w:rPr>
          <w:sz w:val="24"/>
        </w:rPr>
        <w:t xml:space="preserve"> НК РФ, </w:t>
      </w:r>
      <w:hyperlink w:history="0" r:id="rId267"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декса Российской Федерации&quot; (вместе с &quot;Порядком заполнения формы жалобы (апелляционной жалобы)&quot;, &quot;Порядком заполнения формы ходатайства о приостановлении рассмотрения жалобы (апелляционной жалобы) полностью или в части&quot;, &quot;Порядком заполнения формы заяв {КонсультантПлюс}">
        <w:r>
          <w:rPr>
            <w:sz w:val="24"/>
            <w:color w:val="0000ff"/>
          </w:rPr>
          <w:t xml:space="preserve">п. 8</w:t>
        </w:r>
      </w:hyperlink>
      <w:r>
        <w:rPr>
          <w:sz w:val="24"/>
        </w:rPr>
        <w:t xml:space="preserve"> Порядка заполнения формы жалобы). Налоговый орган рассмотрит ее в течение семи рабочих дней со дня ее получения (</w:t>
      </w:r>
      <w:hyperlink w:history="0" r:id="rId26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6 ст. 6.1</w:t>
        </w:r>
      </w:hyperlink>
      <w:r>
        <w:rPr>
          <w:sz w:val="24"/>
        </w:rPr>
        <w:t xml:space="preserve">, </w:t>
      </w:r>
      <w:hyperlink w:history="0" r:id="rId26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3 ст. 140.1</w:t>
        </w:r>
      </w:hyperlink>
      <w:r>
        <w:rPr>
          <w:sz w:val="24"/>
        </w:rPr>
        <w:t xml:space="preserve"> НК РФ).</w:t>
      </w:r>
    </w:p>
    <w:p>
      <w:pPr>
        <w:pStyle w:val="0"/>
        <w:spacing w:before="240" w:line-rule="auto"/>
        <w:jc w:val="both"/>
      </w:pPr>
      <w:r>
        <w:rPr>
          <w:sz w:val="24"/>
        </w:rPr>
        <w:t xml:space="preserve">Отметим, что иск с имущественным требованием, которое возникло из-за ненормативных актов налоговых органов (за исключением актов ФНС России) или действий (бездействия) их должностных лиц, также можно подать в суд только после обжалования в вышестоящий налоговый орган (</w:t>
      </w:r>
      <w:hyperlink w:history="0" r:id="rId27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2 ст. 138</w:t>
        </w:r>
      </w:hyperlink>
      <w:r>
        <w:rPr>
          <w:sz w:val="24"/>
        </w:rPr>
        <w:t xml:space="preserve"> НК РФ).</w:t>
      </w:r>
    </w:p>
    <w:p>
      <w:pPr>
        <w:pStyle w:val="0"/>
        <w:jc w:val="both"/>
      </w:pPr>
      <w:r>
        <w:rPr>
          <w:sz w:val="34"/>
        </w:rPr>
      </w:r>
    </w:p>
    <w:bookmarkStart w:id="246" w:name="P246"/>
    <w:bookmarkEnd w:id="246"/>
    <w:p>
      <w:pPr>
        <w:pStyle w:val="0"/>
        <w:outlineLvl w:val="0"/>
      </w:pPr>
      <w:r>
        <w:rPr>
          <w:sz w:val="34"/>
          <w:b w:val="on"/>
        </w:rPr>
        <w:t xml:space="preserve">6. Получение решения о признании задолженности (недоимки) по налогам, страховым взносам, пеням, штрафам безнадежной и ее списании</w:t>
      </w:r>
    </w:p>
    <w:p>
      <w:pPr>
        <w:pStyle w:val="0"/>
        <w:spacing w:before="240" w:line-rule="auto"/>
        <w:jc w:val="both"/>
      </w:pPr>
      <w:r>
        <w:rPr>
          <w:sz w:val="24"/>
        </w:rPr>
        <w:t xml:space="preserve">Задолженность признается безнадежной к взысканию, в частности, если (</w:t>
      </w:r>
      <w:hyperlink w:history="0" r:id="rId27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пп. 4</w:t>
        </w:r>
      </w:hyperlink>
      <w:r>
        <w:rPr>
          <w:sz w:val="24"/>
        </w:rPr>
        <w:t xml:space="preserve">, </w:t>
      </w:r>
      <w:hyperlink w:history="0" r:id="rId27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4.1 п. 1 ст. 59</w:t>
        </w:r>
      </w:hyperlink>
      <w:r>
        <w:rPr>
          <w:sz w:val="24"/>
        </w:rPr>
        <w:t xml:space="preserve"> НК РФ):</w:t>
      </w:r>
    </w:p>
    <w:p>
      <w:pPr>
        <w:pStyle w:val="0"/>
        <w:spacing w:before="240" w:line-rule="auto"/>
        <w:ind w:firstLine="-227" w:left="540"/>
        <w:jc w:val="both"/>
        <w:numPr>
          <w:ilvl w:val="0"/>
          <w:numId w:val="17"/>
        </w:numPr>
      </w:pPr>
      <w:r>
        <w:rPr>
          <w:sz w:val="24"/>
        </w:rPr>
        <w:t xml:space="preserve">принят судебный акт в связи с истечением срока взыскания;</w:t>
      </w:r>
    </w:p>
    <w:p>
      <w:pPr>
        <w:pStyle w:val="0"/>
        <w:spacing w:before="240" w:line-rule="auto"/>
        <w:ind w:firstLine="-227" w:left="540"/>
        <w:jc w:val="both"/>
        <w:numPr>
          <w:ilvl w:val="0"/>
          <w:numId w:val="17"/>
        </w:numPr>
      </w:pPr>
      <w:r>
        <w:rPr>
          <w:sz w:val="24"/>
        </w:rPr>
        <w:t xml:space="preserve">вынесено постановление пристава-исполнителя об окончании исполнительного производства по определенным основаниям. Это возможно при условии, что с даты образования задолженности прошло более пяти лет, а ее размер не позволяет возбудить дело о банкротстве.</w:t>
      </w:r>
    </w:p>
    <w:p>
      <w:pPr>
        <w:pStyle w:val="0"/>
        <w:spacing w:before="240" w:line-rule="auto"/>
        <w:jc w:val="both"/>
      </w:pPr>
      <w:r>
        <w:rPr>
          <w:sz w:val="24"/>
        </w:rPr>
        <w:t xml:space="preserve">Исключить задолженность с истекшим сроком взыскания из сальдо ЕНС можно также на основании отраженных в акте результатов сверки сумм отрицательного сальдо ЕНС, которые подтверждают истечение сроков взыскания задолженности (</w:t>
      </w:r>
      <w:hyperlink w:history="0" r:id="rId273" w:tooltip="&lt;Письмо&gt; ФНС России от 14.03.2023 N КЧ-4-8/2882@ &quot;О порядке исключения из ЕНС задолженности, в отношении которой истек срок взыскания&quot; {КонсультантПлюс}">
        <w:r>
          <w:rPr>
            <w:sz w:val="24"/>
            <w:color w:val="0000ff"/>
          </w:rPr>
          <w:t xml:space="preserve">Письмо</w:t>
        </w:r>
      </w:hyperlink>
      <w:r>
        <w:rPr>
          <w:sz w:val="24"/>
        </w:rPr>
        <w:t xml:space="preserve"> ФНС России от 14.03.2023 N КЧ-4-8/2882@).</w:t>
      </w:r>
    </w:p>
    <w:p>
      <w:pPr>
        <w:pStyle w:val="0"/>
        <w:spacing w:before="240" w:line-rule="auto"/>
        <w:jc w:val="both"/>
      </w:pPr>
      <w:r>
        <w:rPr>
          <w:sz w:val="24"/>
        </w:rPr>
        <w:t xml:space="preserve">Для признания задолженности безнадежной к взысканию через суд необходимо получить судебный акт, согласно которому налоговый орган не вправе взыскивать с вас задолженность по налогам, страховым взносам, поскольку истекли предельные сроки взыскания. Вывод об утрате налоговым органом такой возможности может содержаться в том числе и в мотивировочной части акта (</w:t>
      </w:r>
      <w:hyperlink w:history="0" r:id="rId274" w:tooltip="Приказ ФНС России от 30.11.2022 N ЕД-7-8/1131@ &quot;Об утверждении Порядка списания задолженности, признанной безнадежной к взысканию, и Перечня документов, подтверждающих обстоятельства признания задолженности безнадежной к взысканию&quot; (Зарегистрировано в Минюсте России 29.12.2022 N 71896) {КонсультантПлюс}">
        <w:r>
          <w:rPr>
            <w:sz w:val="24"/>
            <w:color w:val="0000ff"/>
          </w:rPr>
          <w:t xml:space="preserve">п. 4</w:t>
        </w:r>
      </w:hyperlink>
      <w:r>
        <w:rPr>
          <w:sz w:val="24"/>
        </w:rPr>
        <w:t xml:space="preserve"> Приложения N 2 к Приказу ФНС России от 30.11.2022 N ЕД-7-8/1131@, </w:t>
      </w:r>
      <w:hyperlink w:history="0" r:id="rId275" w:tooltip="Постановление Пленума ВАС РФ от 30.07.2013 N 57 &quot;О некоторых вопросах, возникающих при применении арбитражными судами части первой Налогового кодекса Российской Федерации&quot; {КонсультантПлюс}">
        <w:r>
          <w:rPr>
            <w:sz w:val="24"/>
            <w:color w:val="0000ff"/>
          </w:rPr>
          <w:t xml:space="preserve">п. 9</w:t>
        </w:r>
      </w:hyperlink>
      <w:r>
        <w:rPr>
          <w:sz w:val="24"/>
        </w:rPr>
        <w:t xml:space="preserve"> Постановления Пленума ВАС РФ от 30.07.2013 N 57). Обратиться в суд можно, например, на основании </w:t>
      </w:r>
      <w:hyperlink w:history="0" r:id="rId276" w:tooltip="Приказ ФНС России от 21.06.2023 N ЕД-7-19/402@ &quot;Об утверждении формы акта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и формата его представления в электронной форме&quot; (Зарегистрировано в Минюсте России 28.07.2023 N 74504) {КонсультантПлюс}">
        <w:r>
          <w:rPr>
            <w:sz w:val="24"/>
            <w:color w:val="0000ff"/>
          </w:rPr>
          <w:t xml:space="preserve">акта</w:t>
        </w:r>
      </w:hyperlink>
      <w:r>
        <w:rPr>
          <w:sz w:val="24"/>
        </w:rPr>
        <w:t xml:space="preserve"> сверки принадлежности сумм денежных средств, перечисленных и (или) признаваемых в качестве ЕНП либо перечисленных не качестве ЕНП. Получив судебный акт, нужно подать в инспекцию (</w:t>
      </w:r>
      <w:hyperlink w:history="0" r:id="rId277" w:tooltip="Приказ ФНС России от 30.11.2022 N ЕД-7-8/1131@ &quot;Об утверждении Порядка списания задолженности, признанной безнадежной к взысканию, и Перечня документов, подтверждающих обстоятельства признания задолженности безнадежной к взысканию&quot; (Зарегистрировано в Минюсте России 29.12.2022 N 71896) {КонсультантПлюс}">
        <w:r>
          <w:rPr>
            <w:sz w:val="24"/>
            <w:color w:val="0000ff"/>
          </w:rPr>
          <w:t xml:space="preserve">п. 4</w:t>
        </w:r>
      </w:hyperlink>
      <w:r>
        <w:rPr>
          <w:sz w:val="24"/>
        </w:rPr>
        <w:t xml:space="preserve"> Приложения N 2 к Приказу ФНС России от 30.11.2022 N ЕД-7-8/1131@):</w:t>
      </w:r>
    </w:p>
    <w:p>
      <w:pPr>
        <w:pStyle w:val="0"/>
        <w:spacing w:before="240" w:line-rule="auto"/>
        <w:ind w:firstLine="-227" w:left="540"/>
        <w:jc w:val="both"/>
        <w:numPr>
          <w:ilvl w:val="0"/>
          <w:numId w:val="18"/>
        </w:numPr>
      </w:pPr>
      <w:r>
        <w:rPr>
          <w:sz w:val="24"/>
        </w:rPr>
        <w:t xml:space="preserve">заявление о признании задолженности безнадежной к взысканию и ее списании;</w:t>
      </w:r>
    </w:p>
    <w:p>
      <w:pPr>
        <w:pStyle w:val="0"/>
        <w:spacing w:before="240" w:line-rule="auto"/>
        <w:ind w:firstLine="-227" w:left="540"/>
        <w:jc w:val="both"/>
        <w:numPr>
          <w:ilvl w:val="0"/>
          <w:numId w:val="18"/>
        </w:numPr>
      </w:pPr>
      <w:r>
        <w:rPr>
          <w:sz w:val="24"/>
        </w:rPr>
        <w:t xml:space="preserve">копию вступившего в силу судебного акта, заверенного гербовой печатью суда либо полученного с использованием официального интернет-сервиса федеральных арбитражных судов РФ (федеральных судов общей юрисдикции РФ).</w:t>
      </w:r>
    </w:p>
    <w:p>
      <w:pPr>
        <w:pStyle w:val="0"/>
        <w:spacing w:before="240" w:line-rule="auto"/>
        <w:jc w:val="both"/>
      </w:pPr>
      <w:hyperlink w:history="0" r:id="rId278" w:tooltip="Приказ ФНС России от 30.11.2022 N ЕД-7-8/1131@ &quot;Об утверждении Порядка списания задолженности, признанной безнадежной к взысканию, и Перечня документов, подтверждающих обстоятельства признания задолженности безнадежной к взысканию&quot; (Зарегистрировано в Минюсте России 29.12.2022 N 71896) {КонсультантПлюс}">
        <w:r>
          <w:rPr>
            <w:sz w:val="24"/>
            <w:color w:val="0000ff"/>
          </w:rPr>
          <w:t xml:space="preserve">Решение</w:t>
        </w:r>
      </w:hyperlink>
      <w:r>
        <w:rPr>
          <w:sz w:val="24"/>
        </w:rPr>
        <w:t xml:space="preserve"> о признании задолженности безнадежной к взысканию и ее списании налоговый орган должен принять в течение пяти рабочих дней со дня получения указанных документов (</w:t>
      </w:r>
      <w:hyperlink w:history="0" r:id="rId279" w:tooltip="Приказ ФНС России от 30.11.2022 N ЕД-7-8/1131@ &quot;Об утверждении Порядка списания задолженности, признанной безнадежной к взысканию, и Перечня документов, подтверждающих обстоятельства признания задолженности безнадежной к взысканию&quot; (Зарегистрировано в Минюсте России 29.12.2022 N 71896) {КонсультантПлюс}">
        <w:r>
          <w:rPr>
            <w:sz w:val="24"/>
            <w:color w:val="0000ff"/>
          </w:rPr>
          <w:t xml:space="preserve">п. 2</w:t>
        </w:r>
      </w:hyperlink>
      <w:r>
        <w:rPr>
          <w:sz w:val="24"/>
        </w:rPr>
        <w:t xml:space="preserve"> Приложения N 1 к Приказу ФНС России от 30.11.2022 N ЕД-7-8/1131@). Копию решения он обязан выдать по запросу организации (</w:t>
      </w:r>
      <w:hyperlink w:history="0" r:id="rId28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пп. 9 п. 1 ст. 21</w:t>
        </w:r>
      </w:hyperlink>
      <w:r>
        <w:rPr>
          <w:sz w:val="24"/>
        </w:rPr>
        <w:t xml:space="preserve">, </w:t>
      </w:r>
      <w:hyperlink w:history="0" r:id="rId28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пп. 12 п. 1 ст. 32</w:t>
        </w:r>
      </w:hyperlink>
      <w:r>
        <w:rPr>
          <w:sz w:val="24"/>
        </w:rPr>
        <w:t xml:space="preserve"> НК РФ).</w:t>
      </w:r>
    </w:p>
    <w:p>
      <w:pPr>
        <w:pStyle w:val="0"/>
        <w:spacing w:before="240" w:line-rule="auto"/>
        <w:jc w:val="both"/>
      </w:pPr>
      <w:r>
        <w:rPr>
          <w:sz w:val="24"/>
        </w:rPr>
        <w:t xml:space="preserve">Если инспекция отказала в списании задолженности или не приняла соответствующее </w:t>
      </w:r>
      <w:hyperlink w:history="0" r:id="rId282" w:tooltip="Приказ ФНС России от 30.11.2022 N ЕД-7-8/1131@ &quot;Об утверждении Порядка списания задолженности, признанной безнадежной к взысканию, и Перечня документов, подтверждающих обстоятельства признания задолженности безнадежной к взысканию&quot; (Зарегистрировано в Минюсте России 29.12.2022 N 71896) {КонсультантПлюс}">
        <w:r>
          <w:rPr>
            <w:sz w:val="24"/>
            <w:color w:val="0000ff"/>
          </w:rPr>
          <w:t xml:space="preserve">решение</w:t>
        </w:r>
      </w:hyperlink>
      <w:r>
        <w:rPr>
          <w:sz w:val="24"/>
        </w:rPr>
        <w:t xml:space="preserve">, можно обжаловать ее действия (бездействие) в вышестоящем налоговом органе, а затем в суде (</w:t>
      </w:r>
      <w:hyperlink w:history="0" r:id="rId28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ст. 137</w:t>
        </w:r>
      </w:hyperlink>
      <w:r>
        <w:rPr>
          <w:sz w:val="24"/>
        </w:rPr>
        <w:t xml:space="preserve">, </w:t>
      </w:r>
      <w:hyperlink w:history="0" r:id="rId284"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п. 1</w:t>
        </w:r>
      </w:hyperlink>
      <w:r>
        <w:rPr>
          <w:sz w:val="24"/>
        </w:rPr>
        <w:t xml:space="preserve">, </w:t>
      </w:r>
      <w:hyperlink w:history="0" r:id="rId28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2 ст. 138</w:t>
        </w:r>
      </w:hyperlink>
      <w:r>
        <w:rPr>
          <w:sz w:val="24"/>
        </w:rPr>
        <w:t xml:space="preserve"> НК РФ).</w:t>
      </w:r>
    </w:p>
    <w:p>
      <w:pPr>
        <w:pStyle w:val="0"/>
        <w:spacing w:before="240" w:line-rule="auto"/>
        <w:jc w:val="both"/>
      </w:pPr>
      <w:r>
        <w:rPr>
          <w:sz w:val="24"/>
        </w:rPr>
        <w:t xml:space="preserve">Недоимку по страховым взносам на ОПС, ОМС, по ВНиМ и задолженность по пеням и штрафам, которые образовались на 1 января 2017 г., признает безнадежными к взысканию и списывает СФР (</w:t>
      </w:r>
      <w:hyperlink w:history="0" r:id="rId28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ч. 3 ст. 19</w:t>
        </w:r>
      </w:hyperlink>
      <w:r>
        <w:rPr>
          <w:sz w:val="24"/>
        </w:rPr>
        <w:t xml:space="preserve">, </w:t>
      </w:r>
      <w:hyperlink w:history="0" r:id="rId28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ст. 20</w:t>
        </w:r>
      </w:hyperlink>
      <w:r>
        <w:rPr>
          <w:sz w:val="24"/>
        </w:rPr>
        <w:t xml:space="preserve"> Федерального закона от 03.07.2016 N 250-ФЗ, </w:t>
      </w:r>
      <w:hyperlink w:history="0" r:id="rId288" w:tooltip="Федеральный закон от 14.07.2022 N 236-ФЗ (ред. от 13.07.2024) &quot;О Фонде пенсионного и социального страхования Российской Федерации&quot; {КонсультантПлюс}">
        <w:r>
          <w:rPr>
            <w:sz w:val="24"/>
            <w:color w:val="0000ff"/>
          </w:rPr>
          <w:t xml:space="preserve">ч. 2 ст. 1</w:t>
        </w:r>
      </w:hyperlink>
      <w:r>
        <w:rPr>
          <w:sz w:val="24"/>
        </w:rPr>
        <w:t xml:space="preserve">, </w:t>
      </w:r>
      <w:hyperlink w:history="0" r:id="rId289" w:tooltip="Федеральный закон от 14.07.2022 N 236-ФЗ (ред. от 13.07.2024) &quot;О Фонде пенсионного и социального страхования Российской Федерации&quot; {КонсультантПлюс}">
        <w:r>
          <w:rPr>
            <w:sz w:val="24"/>
            <w:color w:val="0000ff"/>
          </w:rPr>
          <w:t xml:space="preserve">ч. 1 ст. 18</w:t>
        </w:r>
      </w:hyperlink>
      <w:r>
        <w:rPr>
          <w:sz w:val="24"/>
        </w:rPr>
        <w:t xml:space="preserve"> Федерального закона от 14.07.2022 N 236-ФЗ). </w:t>
      </w:r>
      <w:hyperlink w:history="0" r:id="rId290" w:tooltip="Приказ СФР от 06.07.2023 N 1313 &quot;Об утверждении Порядка признания безнадежными к взысканию сумм недоимки по страховым взносам на обязательное пенсионное страхование, обязательное медицинское страхование и обязательное социальное страхование, задолженности по пеням и штрафам, образовавшихся на 1 января 2017 года, и их списания&quot; (Зарегистрировано в Минюсте России 26.10.2023 N 75746) {КонсультантПлюс}">
        <w:r>
          <w:rPr>
            <w:sz w:val="24"/>
            <w:color w:val="0000ff"/>
          </w:rPr>
          <w:t xml:space="preserve">Порядок</w:t>
        </w:r>
      </w:hyperlink>
      <w:r>
        <w:rPr>
          <w:sz w:val="24"/>
        </w:rPr>
        <w:t xml:space="preserve"> признания указанных сумм безнадежными и их списания установлен Приказом СФР от 06.07.2023 N 1313. Он </w:t>
      </w:r>
      <w:hyperlink w:history="0" r:id="rId291" w:tooltip="Приказ СФР от 06.07.2023 N 1313 &quot;Об утверждении Порядка признания безнадежными к взысканию сумм недоимки по страховым взносам на обязательное пенсионное страхование, обязательное медицинское страхование и обязательное социальное страхование, задолженности по пеням и штрафам, образовавшихся на 1 января 2017 года, и их списания&quot; (Зарегистрировано в Минюсте России 26.10.2023 N 75746) {КонсультантПлюс}">
        <w:r>
          <w:rPr>
            <w:sz w:val="24"/>
            <w:color w:val="0000ff"/>
          </w:rPr>
          <w:t xml:space="preserve">применяется</w:t>
        </w:r>
      </w:hyperlink>
      <w:r>
        <w:rPr>
          <w:sz w:val="24"/>
        </w:rPr>
        <w:t xml:space="preserve"> в тех случаях, когда нет акта суда (в том числе определения об отказе в восстановлении пропущенного срока подачи заявления о взыскании в суд), который подтверждал бы невозможность взыскания.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Готовое решение: Взыскание задолженности (недоимки) по налогам, страховым взносам, пеням и штрафам</w:t>
            <w:br/>
            <w:t>(КонсультантПлюс, 202...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17.09.2025</w:t>
          </w:r>
        </w:p>
      </w:tc>
    </w:tr>
  </w:tbl>
  <w:p>
    <w:pPr>
      <w:pBdr>
        <w:bottom w:val="single" w:sz="12" w:space="0" w:color="auto"/>
      </w:pBdr>
      <w:rPr>
        <w:sz w:val="2"/>
        <w:szCs w:val="2"/>
      </w:rPr>
    </w:pPr>
  </w:p>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2" w15:restartNumberingAfterBreak="0">
    <w:multiLevelType w:val="multilevel"/>
    <w:lvl w:ilvl="0">
      <w:start w:val="1"/>
      <w:numFmt w:val="decimal"/>
      <w:lvlText w:val="%1)"/>
      <w:lvlJc w:val="left"/>
      <w:pPr>
        <w:tabs>
          <w:tab w:val="num" w:pos="540"/>
        </w:tabs>
        <w:ind w:left="540" w:hanging="300"/>
      </w:pPr>
    </w:lvl>
    <w:lvl w:ilvl="1">
      <w:start w:val="1"/>
      <w:numFmt w:val="bullet"/>
      <w:lvlText w:val=""/>
      <w:lvlJc w:val="left"/>
      <w:pPr>
        <w:tabs>
          <w:tab w:val="num" w:pos="1080"/>
        </w:tabs>
        <w:ind w:left="1080" w:hanging="227"/>
      </w:pPr>
      <w:rPr>
        <w:rFonts w:ascii="Symbol" w:hAnsi="Symbol" w:hint="default"/>
      </w:rPr>
    </w:lvl>
  </w:abstractNum>
  <w:abstractNum w:abstractNumId="3" w15:restartNumberingAfterBreak="0">
    <w:multiLevelType w:val="multilevel"/>
    <w:lvl w:ilvl="0">
      <w:start w:val="1"/>
      <w:numFmt w:val="decimal"/>
      <w:lvlText w:val="%1)"/>
      <w:lvlJc w:val="left"/>
      <w:pPr>
        <w:tabs>
          <w:tab w:val="num" w:pos="540"/>
        </w:tabs>
        <w:ind w:left="540" w:hanging="300"/>
      </w:pPr>
    </w:lvl>
    <w:lvl w:ilvl="1">
      <w:start w:val="1"/>
      <w:numFmt w:val="bullet"/>
      <w:lvlText w:val=""/>
      <w:lvlJc w:val="left"/>
      <w:pPr>
        <w:tabs>
          <w:tab w:val="num" w:pos="1080"/>
        </w:tabs>
        <w:ind w:left="1080" w:hanging="227"/>
      </w:pPr>
      <w:rPr>
        <w:rFonts w:ascii="Symbol" w:hAnsi="Symbol" w:hint="default"/>
      </w:rPr>
    </w:lvl>
  </w:abstractNum>
  <w:abstractNum w:abstractNumId="4"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5"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6" w15:restartNumberingAfterBreak="0">
    <w:multiLevelType w:val="multilevel"/>
    <w:lvl w:ilvl="0">
      <w:start w:val="1"/>
      <w:numFmt w:val="decimal"/>
      <w:lvlText w:val="%1)"/>
      <w:lvlJc w:val="left"/>
      <w:pPr>
        <w:tabs>
          <w:tab w:val="num" w:pos="540"/>
        </w:tabs>
        <w:ind w:left="540" w:hanging="300"/>
      </w:pPr>
    </w:lvl>
    <w:lvl w:ilvl="1">
      <w:start w:val="1"/>
      <w:numFmt w:val="bullet"/>
      <w:lvlText w:val=""/>
      <w:lvlJc w:val="left"/>
      <w:pPr>
        <w:tabs>
          <w:tab w:val="num" w:pos="1080"/>
        </w:tabs>
        <w:ind w:left="1080" w:hanging="227"/>
      </w:pPr>
      <w:rPr>
        <w:rFonts w:ascii="Symbol" w:hAnsi="Symbol" w:hint="default"/>
      </w:rPr>
    </w:lvl>
  </w:abstractNum>
  <w:abstractNum w:abstractNumId="7"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8"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9" w15:restartNumberingAfterBreak="0">
    <w:multiLevelType w:val="multilevel"/>
    <w:lvl w:ilvl="0">
      <w:start w:val="1"/>
      <w:numFmt w:val="decimal"/>
      <w:lvlText w:val="%1)"/>
      <w:lvlJc w:val="left"/>
      <w:pPr>
        <w:tabs>
          <w:tab w:val="num" w:pos="540"/>
        </w:tabs>
        <w:ind w:left="540" w:hanging="300"/>
      </w:pPr>
    </w:lvl>
  </w:abstractNum>
  <w:abstractNum w:abstractNumId="10"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1"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2" w15:restartNumberingAfterBreak="0">
    <w:multiLevelType w:val="multilevel"/>
    <w:lvl w:ilvl="0">
      <w:start w:val="1"/>
      <w:numFmt w:val="decimal"/>
      <w:lvlText w:val="%1)"/>
      <w:lvlJc w:val="left"/>
      <w:pPr>
        <w:tabs>
          <w:tab w:val="num" w:pos="540"/>
        </w:tabs>
        <w:ind w:left="540" w:hanging="300"/>
      </w:pPr>
    </w:lvl>
    <w:lvl w:ilvl="1">
      <w:start w:val="1"/>
      <w:numFmt w:val="bullet"/>
      <w:lvlText w:val=""/>
      <w:lvlJc w:val="left"/>
      <w:pPr>
        <w:tabs>
          <w:tab w:val="num" w:pos="1080"/>
        </w:tabs>
        <w:ind w:left="1080" w:hanging="227"/>
      </w:pPr>
      <w:rPr>
        <w:rFonts w:ascii="Symbol" w:hAnsi="Symbol" w:hint="default"/>
      </w:rPr>
    </w:lvl>
  </w:abstractNum>
  <w:abstractNum w:abstractNumId="13" w15:restartNumberingAfterBreak="0">
    <w:multiLevelType w:val="multilevel"/>
    <w:lvl w:ilvl="0">
      <w:start w:val="1"/>
      <w:numFmt w:val="decimal"/>
      <w:lvlText w:val="%1)"/>
      <w:lvlJc w:val="left"/>
      <w:pPr>
        <w:tabs>
          <w:tab w:val="num" w:pos="540"/>
        </w:tabs>
        <w:ind w:left="540" w:hanging="300"/>
      </w:pPr>
    </w:lvl>
    <w:lvl w:ilvl="1">
      <w:start w:val="1"/>
      <w:numFmt w:val="bullet"/>
      <w:lvlText w:val=""/>
      <w:lvlJc w:val="left"/>
      <w:pPr>
        <w:tabs>
          <w:tab w:val="num" w:pos="1080"/>
        </w:tabs>
        <w:ind w:left="1080" w:hanging="227"/>
      </w:pPr>
      <w:rPr>
        <w:rFonts w:ascii="Symbol" w:hAnsi="Symbol" w:hint="default"/>
      </w:rPr>
    </w:lvl>
  </w:abstractNum>
  <w:abstractNum w:abstractNumId="14"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5"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6" w15:restartNumberingAfterBreak="0">
    <w:multiLevelType w:val="multilevel"/>
    <w:lvl w:ilvl="0">
      <w:start w:val="1"/>
      <w:numFmt w:val="decimal"/>
      <w:lvlText w:val="%1)"/>
      <w:lvlJc w:val="left"/>
      <w:pPr>
        <w:tabs>
          <w:tab w:val="num" w:pos="540"/>
        </w:tabs>
        <w:ind w:left="540" w:hanging="300"/>
      </w:pPr>
    </w:lvl>
    <w:lvl w:ilvl="1">
      <w:start w:val="1"/>
      <w:numFmt w:val="bullet"/>
      <w:lvlText w:val=""/>
      <w:lvlJc w:val="left"/>
      <w:pPr>
        <w:tabs>
          <w:tab w:val="num" w:pos="1080"/>
        </w:tabs>
        <w:ind w:left="1080" w:hanging="227"/>
      </w:pPr>
      <w:rPr>
        <w:rFonts w:ascii="Symbol" w:hAnsi="Symbol" w:hint="default"/>
      </w:rPr>
    </w:lvl>
  </w:abstractNum>
  <w:abstractNum w:abstractNumId="17"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8"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3"/>
    <w:lvlOverride w:ilvl="0">
      <w:startOverride w:val="1"/>
    </w:lvlOverride>
  </w:num>
  <w:num w:numId="14">
    <w:abstractNumId w:val="14"/>
    <w:lvlOverride w:ilvl="0">
      <w:startOverride w:val="1"/>
    </w:lvlOverride>
  </w:num>
  <w:num w:numId="15">
    <w:abstractNumId w:val="15"/>
    <w:lvlOverride w:ilvl="0">
      <w:startOverride w:val="1"/>
    </w:lvlOverride>
  </w:num>
  <w:num w:numId="16">
    <w:abstractNumId w:val="16"/>
    <w:lvlOverride w:ilvl="0">
      <w:startOverride w:val="1"/>
    </w:lvlOverride>
  </w:num>
  <w:num w:numId="17">
    <w:abstractNumId w:val="17"/>
    <w:lvlOverride w:ilvl="0">
      <w:startOverride w:val="1"/>
    </w:lvlOverride>
  </w:num>
  <w:num w:numId="18">
    <w:abstractNumId w:val="18"/>
    <w:lvlOverride w:ilvl="0">
      <w:startOverride w:val="1"/>
    </w:lvlOverride>
  </w:num>
</w:numbering>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numbering" Target="numbering.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https://login.consultant.ru/link/?req=doc&amp;base=LAW&amp;n=483130&amp;date=17.09.2025&amp;dst=5587&amp;field=134" TargetMode = "External"/>
	<Relationship Id="rId9" Type="http://schemas.openxmlformats.org/officeDocument/2006/relationships/hyperlink" Target="https://login.consultant.ru/link/?req=doc&amp;base=LAW&amp;n=493629&amp;date=17.09.2025&amp;dst=100033&amp;field=134" TargetMode = "External"/>
	<Relationship Id="rId10" Type="http://schemas.openxmlformats.org/officeDocument/2006/relationships/hyperlink" Target="https://login.consultant.ru/link/?req=doc&amp;base=LAW&amp;n=483130&amp;date=17.09.2025&amp;dst=5972&amp;field=134" TargetMode = "External"/>
	<Relationship Id="rId11" Type="http://schemas.openxmlformats.org/officeDocument/2006/relationships/hyperlink" Target="https://login.consultant.ru/link/?req=doc&amp;base=LAW&amp;n=483130&amp;date=17.09.2025&amp;dst=5983&amp;field=134" TargetMode = "External"/>
	<Relationship Id="rId12" Type="http://schemas.openxmlformats.org/officeDocument/2006/relationships/hyperlink" Target="https://login.consultant.ru/link/?req=doc&amp;base=LAW&amp;n=483130&amp;date=17.09.2025&amp;dst=101551&amp;field=134" TargetMode = "External"/>
	<Relationship Id="rId13" Type="http://schemas.openxmlformats.org/officeDocument/2006/relationships/hyperlink" Target="https://login.consultant.ru/link/?req=doc&amp;base=LAW&amp;n=493629&amp;date=17.09.2025&amp;dst=100033&amp;field=134" TargetMode = "External"/>
	<Relationship Id="rId14" Type="http://schemas.openxmlformats.org/officeDocument/2006/relationships/hyperlink" Target="https://login.consultant.ru/link/?req=doc&amp;base=ARB&amp;n=744316&amp;date=17.09.2025&amp;dst=100015&amp;field=134" TargetMode = "External"/>
	<Relationship Id="rId15" Type="http://schemas.openxmlformats.org/officeDocument/2006/relationships/hyperlink" Target="https://login.consultant.ru/link/?req=doc&amp;base=LAW&amp;n=151174&amp;date=17.09.2025&amp;dst=100113&amp;field=134" TargetMode = "External"/>
	<Relationship Id="rId16" Type="http://schemas.openxmlformats.org/officeDocument/2006/relationships/hyperlink" Target="https://login.consultant.ru/link/?req=doc&amp;base=QUEST&amp;n=216157&amp;date=17.09.2025&amp;dst=100007&amp;field=134" TargetMode = "External"/>
	<Relationship Id="rId17" Type="http://schemas.openxmlformats.org/officeDocument/2006/relationships/hyperlink" Target="https://login.consultant.ru/link/?req=doc&amp;base=QUEST&amp;n=211381&amp;date=17.09.2025&amp;dst=100017&amp;field=134" TargetMode = "External"/>
	<Relationship Id="rId18" Type="http://schemas.openxmlformats.org/officeDocument/2006/relationships/hyperlink" Target="https://login.consultant.ru/link/?req=doc&amp;base=ARB&amp;n=499551&amp;date=17.09.2025&amp;dst=100013&amp;field=134" TargetMode = "External"/>
	<Relationship Id="rId19" Type="http://schemas.openxmlformats.org/officeDocument/2006/relationships/hyperlink" Target="https://login.consultant.ru/link/?req=doc&amp;base=LAW&amp;n=316923&amp;date=17.09.2025&amp;dst=100009&amp;field=134" TargetMode = "External"/>
	<Relationship Id="rId20" Type="http://schemas.openxmlformats.org/officeDocument/2006/relationships/hyperlink" Target="https://login.consultant.ru/link/?req=doc&amp;base=LAW&amp;n=483130&amp;date=17.09.2025&amp;dst=5725&amp;field=134" TargetMode = "External"/>
	<Relationship Id="rId21" Type="http://schemas.openxmlformats.org/officeDocument/2006/relationships/hyperlink" Target="https://login.consultant.ru/link/?req=doc&amp;base=LAW&amp;n=493629&amp;date=17.09.2025&amp;dst=100211&amp;field=134" TargetMode = "External"/>
	<Relationship Id="rId22" Type="http://schemas.openxmlformats.org/officeDocument/2006/relationships/hyperlink" Target="https://login.consultant.ru/link/?req=doc&amp;base=LAW&amp;n=483130&amp;date=17.09.2025&amp;dst=5735&amp;field=134" TargetMode = "External"/>
	<Relationship Id="rId23" Type="http://schemas.openxmlformats.org/officeDocument/2006/relationships/hyperlink" Target="https://login.consultant.ru/link/?req=doc&amp;base=LAW&amp;n=483130&amp;date=17.09.2025&amp;dst=5586&amp;field=134" TargetMode = "External"/>
	<Relationship Id="rId24" Type="http://schemas.openxmlformats.org/officeDocument/2006/relationships/hyperlink" Target="https://login.consultant.ru/link/?req=doc&amp;base=LAW&amp;n=483130&amp;date=17.09.2025&amp;dst=5598&amp;field=134" TargetMode = "External"/>
	<Relationship Id="rId25" Type="http://schemas.openxmlformats.org/officeDocument/2006/relationships/hyperlink" Target="https://login.consultant.ru/link/?req=doc&amp;base=LAW&amp;n=483130&amp;date=17.09.2025&amp;dst=5972&amp;field=134" TargetMode = "External"/>
	<Relationship Id="rId26" Type="http://schemas.openxmlformats.org/officeDocument/2006/relationships/hyperlink" Target="https://login.consultant.ru/link/?req=doc&amp;base=LAW&amp;n=483130&amp;date=17.09.2025&amp;dst=5586&amp;field=134" TargetMode = "External"/>
	<Relationship Id="rId27" Type="http://schemas.openxmlformats.org/officeDocument/2006/relationships/hyperlink" Target="https://login.consultant.ru/link/?req=doc&amp;base=LAW&amp;n=483130&amp;date=17.09.2025&amp;dst=5598&amp;field=134" TargetMode = "External"/>
	<Relationship Id="rId28" Type="http://schemas.openxmlformats.org/officeDocument/2006/relationships/hyperlink" Target="https://login.consultant.ru/link/?req=doc&amp;base=LAW&amp;n=483130&amp;date=17.09.2025&amp;dst=5972&amp;field=134" TargetMode = "External"/>
	<Relationship Id="rId29" Type="http://schemas.openxmlformats.org/officeDocument/2006/relationships/hyperlink" Target="https://login.consultant.ru/link/?req=doc&amp;base=LAW&amp;n=483130&amp;date=17.09.2025&amp;dst=5586&amp;field=134" TargetMode = "External"/>
	<Relationship Id="rId30" Type="http://schemas.openxmlformats.org/officeDocument/2006/relationships/hyperlink" Target="https://login.consultant.ru/link/?req=doc&amp;base=LAW&amp;n=483130&amp;date=17.09.2025&amp;dst=5598&amp;field=134" TargetMode = "External"/>
	<Relationship Id="rId31" Type="http://schemas.openxmlformats.org/officeDocument/2006/relationships/hyperlink" Target="https://login.consultant.ru/link/?req=doc&amp;base=LAW&amp;n=483130&amp;date=17.09.2025&amp;dst=5972&amp;field=134" TargetMode = "External"/>
	<Relationship Id="rId32" Type="http://schemas.openxmlformats.org/officeDocument/2006/relationships/hyperlink" Target="https://login.consultant.ru/link/?req=doc&amp;base=LAW&amp;n=483130&amp;date=17.09.2025&amp;dst=6748&amp;field=134" TargetMode = "External"/>
	<Relationship Id="rId33" Type="http://schemas.openxmlformats.org/officeDocument/2006/relationships/hyperlink" Target="https://login.consultant.ru/link/?req=doc&amp;base=LAW&amp;n=483130&amp;date=17.09.2025&amp;dst=825&amp;field=134" TargetMode = "External"/>
	<Relationship Id="rId34" Type="http://schemas.openxmlformats.org/officeDocument/2006/relationships/hyperlink" Target="https://login.consultant.ru/link/?req=doc&amp;base=LAW&amp;n=151174&amp;date=17.09.2025&amp;dst=100113&amp;field=134" TargetMode = "External"/>
	<Relationship Id="rId35" Type="http://schemas.openxmlformats.org/officeDocument/2006/relationships/hyperlink" Target="https://login.consultant.ru/link/?req=doc&amp;base=LAW&amp;n=41547&amp;date=17.09.2025&amp;dst=100111&amp;field=134" TargetMode = "External"/>
	<Relationship Id="rId36" Type="http://schemas.openxmlformats.org/officeDocument/2006/relationships/hyperlink" Target="https://login.consultant.ru/link/?req=doc&amp;base=ARB&amp;n=499551&amp;date=17.09.2025&amp;dst=100013&amp;field=134" TargetMode = "External"/>
	<Relationship Id="rId37" Type="http://schemas.openxmlformats.org/officeDocument/2006/relationships/hyperlink" Target="https://login.consultant.ru/link/?req=doc&amp;base=QUEST&amp;n=216157&amp;date=17.09.2025&amp;dst=100007&amp;field=134" TargetMode = "External"/>
	<Relationship Id="rId38" Type="http://schemas.openxmlformats.org/officeDocument/2006/relationships/hyperlink" Target="https://login.consultant.ru/link/?req=doc&amp;base=QUEST&amp;n=211381&amp;date=17.09.2025&amp;dst=100017&amp;field=134" TargetMode = "External"/>
	<Relationship Id="rId39" Type="http://schemas.openxmlformats.org/officeDocument/2006/relationships/hyperlink" Target="https://login.consultant.ru/link/?req=doc&amp;base=LAW&amp;n=483130&amp;date=17.09.2025&amp;dst=5720&amp;field=134" TargetMode = "External"/>
	<Relationship Id="rId40" Type="http://schemas.openxmlformats.org/officeDocument/2006/relationships/hyperlink" Target="https://login.consultant.ru/link/?req=doc&amp;base=LAW&amp;n=483130&amp;date=17.09.2025&amp;dst=5764&amp;field=134" TargetMode = "External"/>
	<Relationship Id="rId41" Type="http://schemas.openxmlformats.org/officeDocument/2006/relationships/hyperlink" Target="https://login.consultant.ru/link/?req=doc&amp;base=LAW&amp;n=483130&amp;date=17.09.2025&amp;dst=5774&amp;field=134" TargetMode = "External"/>
	<Relationship Id="rId42" Type="http://schemas.openxmlformats.org/officeDocument/2006/relationships/hyperlink" Target="https://login.consultant.ru/link/?req=doc&amp;base=QUEST&amp;n=211381&amp;date=17.09.2025" TargetMode = "External"/>
	<Relationship Id="rId43" Type="http://schemas.openxmlformats.org/officeDocument/2006/relationships/hyperlink" Target="https://login.consultant.ru/link/?req=doc&amp;base=ARB&amp;n=672441&amp;date=17.09.2025&amp;dst=100038&amp;field=134" TargetMode = "External"/>
	<Relationship Id="rId44" Type="http://schemas.openxmlformats.org/officeDocument/2006/relationships/hyperlink" Target="https://login.consultant.ru/link/?req=doc&amp;base=LAW&amp;n=392241&amp;date=17.09.2025&amp;dst=100057&amp;field=134" TargetMode = "External"/>
	<Relationship Id="rId45" Type="http://schemas.openxmlformats.org/officeDocument/2006/relationships/hyperlink" Target="https://login.consultant.ru/link/?req=doc&amp;base=LAW&amp;n=493629&amp;date=17.09.2025&amp;dst=100118&amp;field=134" TargetMode = "External"/>
	<Relationship Id="rId46" Type="http://schemas.openxmlformats.org/officeDocument/2006/relationships/hyperlink" Target="https://login.consultant.ru/link/?req=doc&amp;base=LAW&amp;n=493629&amp;date=17.09.2025&amp;dst=43&amp;field=134" TargetMode = "External"/>
	<Relationship Id="rId47" Type="http://schemas.openxmlformats.org/officeDocument/2006/relationships/hyperlink" Target="https://login.consultant.ru/link/?req=doc&amp;base=LAW&amp;n=483130&amp;date=17.09.2025&amp;dst=5741&amp;field=134" TargetMode = "External"/>
	<Relationship Id="rId48" Type="http://schemas.openxmlformats.org/officeDocument/2006/relationships/hyperlink" Target="https://login.consultant.ru/link/?req=doc&amp;base=LAW&amp;n=483130&amp;date=17.09.2025&amp;dst=5758&amp;field=134" TargetMode = "External"/>
	<Relationship Id="rId49" Type="http://schemas.openxmlformats.org/officeDocument/2006/relationships/hyperlink" Target="https://login.consultant.ru/link/?req=doc&amp;base=LAW&amp;n=483130&amp;date=17.09.2025&amp;dst=5765&amp;field=134" TargetMode = "External"/>
	<Relationship Id="rId50" Type="http://schemas.openxmlformats.org/officeDocument/2006/relationships/hyperlink" Target="https://login.consultant.ru/link/?req=doc&amp;base=LAW&amp;n=493629&amp;date=17.09.2025&amp;dst=12&amp;field=134" TargetMode = "External"/>
	<Relationship Id="rId51" Type="http://schemas.openxmlformats.org/officeDocument/2006/relationships/hyperlink" Target="https://login.consultant.ru/link/?req=doc&amp;base=LAW&amp;n=493629&amp;date=17.09.2025&amp;dst=100033&amp;field=134" TargetMode = "External"/>
	<Relationship Id="rId52" Type="http://schemas.openxmlformats.org/officeDocument/2006/relationships/hyperlink" Target="https://login.consultant.ru/link/?req=doc&amp;base=LAW&amp;n=483130&amp;date=17.09.2025&amp;dst=6784&amp;field=134" TargetMode = "External"/>
	<Relationship Id="rId53" Type="http://schemas.openxmlformats.org/officeDocument/2006/relationships/hyperlink" Target="https://login.consultant.ru/link/?req=doc&amp;base=LAW&amp;n=483130&amp;date=17.09.2025&amp;dst=6784&amp;field=134" TargetMode = "External"/>
	<Relationship Id="rId54" Type="http://schemas.openxmlformats.org/officeDocument/2006/relationships/hyperlink" Target="https://login.consultant.ru/link/?req=doc&amp;base=LAW&amp;n=483130&amp;date=17.09.2025&amp;dst=101551&amp;field=134" TargetMode = "External"/>
	<Relationship Id="rId55" Type="http://schemas.openxmlformats.org/officeDocument/2006/relationships/hyperlink" Target="https://login.consultant.ru/link/?req=doc&amp;base=LAW&amp;n=483130&amp;date=17.09.2025&amp;dst=101573&amp;field=134" TargetMode = "External"/>
	<Relationship Id="rId56" Type="http://schemas.openxmlformats.org/officeDocument/2006/relationships/hyperlink" Target="https://login.consultant.ru/link/?req=doc&amp;base=LAW&amp;n=483130&amp;date=17.09.2025&amp;dst=5732&amp;field=134" TargetMode = "External"/>
	<Relationship Id="rId57" Type="http://schemas.openxmlformats.org/officeDocument/2006/relationships/hyperlink" Target="https://login.consultant.ru/link/?req=doc&amp;base=LAW&amp;n=493629&amp;date=17.09.2025&amp;dst=100118&amp;field=134" TargetMode = "External"/>
	<Relationship Id="rId58" Type="http://schemas.openxmlformats.org/officeDocument/2006/relationships/hyperlink" Target="https://login.consultant.ru/link/?req=doc&amp;base=LAW&amp;n=493629&amp;date=17.09.2025&amp;dst=43&amp;field=134" TargetMode = "External"/>
	<Relationship Id="rId59" Type="http://schemas.openxmlformats.org/officeDocument/2006/relationships/hyperlink" Target="https://login.consultant.ru/link/?req=doc&amp;base=LAW&amp;n=483130&amp;date=17.09.2025&amp;dst=5725&amp;field=134" TargetMode = "External"/>
	<Relationship Id="rId60" Type="http://schemas.openxmlformats.org/officeDocument/2006/relationships/hyperlink" Target="https://login.consultant.ru/link/?req=doc&amp;base=LAW&amp;n=483130&amp;date=17.09.2025&amp;dst=6164&amp;field=134" TargetMode = "External"/>
	<Relationship Id="rId61" Type="http://schemas.openxmlformats.org/officeDocument/2006/relationships/hyperlink" Target="https://login.consultant.ru/link/?req=doc&amp;base=LAW&amp;n=494893&amp;date=17.09.2025&amp;dst=100012&amp;field=134" TargetMode = "External"/>
	<Relationship Id="rId62" Type="http://schemas.openxmlformats.org/officeDocument/2006/relationships/hyperlink" Target="https://login.consultant.ru/link/?req=doc&amp;base=LAW&amp;n=483130&amp;date=17.09.2025&amp;dst=5729&amp;field=134" TargetMode = "External"/>
	<Relationship Id="rId63" Type="http://schemas.openxmlformats.org/officeDocument/2006/relationships/hyperlink" Target="https://login.consultant.ru/link/?req=doc&amp;base=LAW&amp;n=482750&amp;date=17.09.2025&amp;dst=100972&amp;field=134" TargetMode = "External"/>
	<Relationship Id="rId64" Type="http://schemas.openxmlformats.org/officeDocument/2006/relationships/hyperlink" Target="https://login.consultant.ru/link/?req=doc&amp;base=LAW&amp;n=483130&amp;date=17.09.2025&amp;dst=101573&amp;field=134" TargetMode = "External"/>
	<Relationship Id="rId65" Type="http://schemas.openxmlformats.org/officeDocument/2006/relationships/hyperlink" Target="https://login.consultant.ru/link/?req=doc&amp;base=LAW&amp;n=483130&amp;date=17.09.2025&amp;dst=5726&amp;field=134" TargetMode = "External"/>
	<Relationship Id="rId66" Type="http://schemas.openxmlformats.org/officeDocument/2006/relationships/hyperlink" Target="https://login.consultant.ru/link/?req=doc&amp;base=LAW&amp;n=483130&amp;date=17.09.2025&amp;dst=5733&amp;field=134" TargetMode = "External"/>
	<Relationship Id="rId67" Type="http://schemas.openxmlformats.org/officeDocument/2006/relationships/hyperlink" Target="https://login.consultant.ru/link/?req=doc&amp;base=LAW&amp;n=493629&amp;date=17.09.2025&amp;dst=100211&amp;field=134" TargetMode = "External"/>
	<Relationship Id="rId68" Type="http://schemas.openxmlformats.org/officeDocument/2006/relationships/hyperlink" Target="https://login.consultant.ru/link/?req=doc&amp;base=LAW&amp;n=483130&amp;date=17.09.2025&amp;dst=5761&amp;field=134" TargetMode = "External"/>
	<Relationship Id="rId69" Type="http://schemas.openxmlformats.org/officeDocument/2006/relationships/hyperlink" Target="https://login.consultant.ru/link/?req=doc&amp;base=LAW&amp;n=483130&amp;date=17.09.2025&amp;dst=6014&amp;field=134" TargetMode = "External"/>
	<Relationship Id="rId70" Type="http://schemas.openxmlformats.org/officeDocument/2006/relationships/hyperlink" Target="https://login.consultant.ru/link/?req=doc&amp;base=LAW&amp;n=493629&amp;date=17.09.2025&amp;dst=100277&amp;field=134" TargetMode = "External"/>
	<Relationship Id="rId71" Type="http://schemas.openxmlformats.org/officeDocument/2006/relationships/hyperlink" Target="https://login.consultant.ru/link/?req=doc&amp;base=LAW&amp;n=483130&amp;date=17.09.2025&amp;dst=6037&amp;field=134" TargetMode = "External"/>
	<Relationship Id="rId72" Type="http://schemas.openxmlformats.org/officeDocument/2006/relationships/hyperlink" Target="https://login.consultant.ru/link/?req=doc&amp;base=LAW&amp;n=483130&amp;date=17.09.2025&amp;dst=6038&amp;field=134" TargetMode = "External"/>
	<Relationship Id="rId73" Type="http://schemas.openxmlformats.org/officeDocument/2006/relationships/hyperlink" Target="https://login.consultant.ru/link/?req=doc&amp;base=LAW&amp;n=483130&amp;date=17.09.2025&amp;dst=5742&amp;field=134" TargetMode = "External"/>
	<Relationship Id="rId74" Type="http://schemas.openxmlformats.org/officeDocument/2006/relationships/hyperlink" Target="https://login.consultant.ru/link/?req=doc&amp;base=LAW&amp;n=483130&amp;date=17.09.2025&amp;dst=5751&amp;field=134" TargetMode = "External"/>
	<Relationship Id="rId75" Type="http://schemas.openxmlformats.org/officeDocument/2006/relationships/hyperlink" Target="https://login.consultant.ru/link/?req=doc&amp;base=LAW&amp;n=483130&amp;date=17.09.2025&amp;dst=6595&amp;field=134" TargetMode = "External"/>
	<Relationship Id="rId76" Type="http://schemas.openxmlformats.org/officeDocument/2006/relationships/hyperlink" Target="https://login.consultant.ru/link/?req=doc&amp;base=LAW&amp;n=483130&amp;date=17.09.2025&amp;dst=5752&amp;field=134" TargetMode = "External"/>
	<Relationship Id="rId77" Type="http://schemas.openxmlformats.org/officeDocument/2006/relationships/hyperlink" Target="https://login.consultant.ru/link/?req=doc&amp;base=LAW&amp;n=483130&amp;date=17.09.2025&amp;dst=6164&amp;field=134" TargetMode = "External"/>
	<Relationship Id="rId78" Type="http://schemas.openxmlformats.org/officeDocument/2006/relationships/hyperlink" Target="https://login.consultant.ru/link/?req=doc&amp;base=LAW&amp;n=483130&amp;date=17.09.2025&amp;dst=5753&amp;field=134" TargetMode = "External"/>
	<Relationship Id="rId79" Type="http://schemas.openxmlformats.org/officeDocument/2006/relationships/hyperlink" Target="https://login.consultant.ru/link/?req=doc&amp;base=LAW&amp;n=483130&amp;date=17.09.2025&amp;dst=6597&amp;field=134" TargetMode = "External"/>
	<Relationship Id="rId80" Type="http://schemas.openxmlformats.org/officeDocument/2006/relationships/hyperlink" Target="https://login.consultant.ru/link/?req=doc&amp;base=LAW&amp;n=483130&amp;date=17.09.2025&amp;dst=5742&amp;field=134" TargetMode = "External"/>
	<Relationship Id="rId81" Type="http://schemas.openxmlformats.org/officeDocument/2006/relationships/hyperlink" Target="https://login.consultant.ru/link/?req=doc&amp;base=QUEST&amp;n=220475&amp;date=17.09.2025&amp;dst=100027&amp;field=134" TargetMode = "External"/>
	<Relationship Id="rId82" Type="http://schemas.openxmlformats.org/officeDocument/2006/relationships/hyperlink" Target="https://login.consultant.ru/link/?req=doc&amp;base=LAW&amp;n=483130&amp;date=17.09.2025&amp;dst=5745&amp;field=134" TargetMode = "External"/>
	<Relationship Id="rId83" Type="http://schemas.openxmlformats.org/officeDocument/2006/relationships/hyperlink" Target="https://login.consultant.ru/link/?req=doc&amp;base=QUEST&amp;n=168392&amp;date=17.09.2025" TargetMode = "External"/>
	<Relationship Id="rId84" Type="http://schemas.openxmlformats.org/officeDocument/2006/relationships/hyperlink" Target="https://login.consultant.ru/link/?req=doc&amp;base=LAW&amp;n=483130&amp;date=17.09.2025&amp;dst=6783&amp;field=134" TargetMode = "External"/>
	<Relationship Id="rId85" Type="http://schemas.openxmlformats.org/officeDocument/2006/relationships/hyperlink" Target="https://login.consultant.ru/link/?req=doc&amp;base=LAW&amp;n=483130&amp;date=17.09.2025&amp;dst=5749&amp;field=134" TargetMode = "External"/>
	<Relationship Id="rId86" Type="http://schemas.openxmlformats.org/officeDocument/2006/relationships/hyperlink" Target="https://login.consultant.ru/link/?req=doc&amp;base=LAW&amp;n=483130&amp;date=17.09.2025&amp;dst=5757&amp;field=134" TargetMode = "External"/>
	<Relationship Id="rId87" Type="http://schemas.openxmlformats.org/officeDocument/2006/relationships/hyperlink" Target="https://login.consultant.ru/link/?req=doc&amp;base=LAW&amp;n=483130&amp;date=17.09.2025&amp;dst=6598&amp;field=134" TargetMode = "External"/>
	<Relationship Id="rId88" Type="http://schemas.openxmlformats.org/officeDocument/2006/relationships/hyperlink" Target="https://login.consultant.ru/link/?req=doc&amp;base=LAW&amp;n=483130&amp;date=17.09.2025&amp;dst=5750&amp;field=134" TargetMode = "External"/>
	<Relationship Id="rId89" Type="http://schemas.openxmlformats.org/officeDocument/2006/relationships/hyperlink" Target="https://login.consultant.ru/link/?req=doc&amp;base=LAW&amp;n=483130&amp;date=17.09.2025&amp;dst=5756&amp;field=134" TargetMode = "External"/>
	<Relationship Id="rId90" Type="http://schemas.openxmlformats.org/officeDocument/2006/relationships/hyperlink" Target="https://login.consultant.ru/link/?req=doc&amp;base=LAW&amp;n=483130&amp;date=17.09.2025&amp;dst=6599&amp;field=134" TargetMode = "External"/>
	<Relationship Id="rId91" Type="http://schemas.openxmlformats.org/officeDocument/2006/relationships/hyperlink" Target="https://login.consultant.ru/link/?req=doc&amp;base=LAW&amp;n=508506&amp;date=17.09.2025&amp;dst=338&amp;field=134" TargetMode = "External"/>
	<Relationship Id="rId92" Type="http://schemas.openxmlformats.org/officeDocument/2006/relationships/hyperlink" Target="https://login.consultant.ru/link/?req=doc&amp;base=LAW&amp;n=508506&amp;date=17.09.2025&amp;dst=339&amp;field=134" TargetMode = "External"/>
	<Relationship Id="rId93" Type="http://schemas.openxmlformats.org/officeDocument/2006/relationships/hyperlink" Target="https://login.consultant.ru/link/?req=doc&amp;base=LAW&amp;n=483130&amp;date=17.09.2025&amp;dst=5740&amp;field=134" TargetMode = "External"/>
	<Relationship Id="rId94" Type="http://schemas.openxmlformats.org/officeDocument/2006/relationships/hyperlink" Target="https://login.consultant.ru/link/?req=doc&amp;base=LAW&amp;n=508506&amp;date=17.09.2025&amp;dst=337&amp;field=134" TargetMode = "External"/>
	<Relationship Id="rId95" Type="http://schemas.openxmlformats.org/officeDocument/2006/relationships/hyperlink" Target="https://login.consultant.ru/link/?req=doc&amp;base=QUEST&amp;n=203480&amp;date=17.09.2025&amp;dst=100013&amp;field=134" TargetMode = "External"/>
	<Relationship Id="rId96" Type="http://schemas.openxmlformats.org/officeDocument/2006/relationships/hyperlink" Target="https://login.consultant.ru/link/?req=doc&amp;base=QUEST&amp;n=178523&amp;date=17.09.2025&amp;dst=100012&amp;field=134" TargetMode = "External"/>
	<Relationship Id="rId97" Type="http://schemas.openxmlformats.org/officeDocument/2006/relationships/hyperlink" Target="https://login.consultant.ru/link/?req=doc&amp;base=LAW&amp;n=508506&amp;date=17.09.2025&amp;dst=337&amp;field=134" TargetMode = "External"/>
	<Relationship Id="rId98" Type="http://schemas.openxmlformats.org/officeDocument/2006/relationships/hyperlink" Target="https://login.consultant.ru/link/?req=doc&amp;base=LAW&amp;n=483130&amp;date=17.09.2025&amp;dst=5741&amp;field=134" TargetMode = "External"/>
	<Relationship Id="rId99" Type="http://schemas.openxmlformats.org/officeDocument/2006/relationships/hyperlink" Target="https://login.consultant.ru/link/?req=doc&amp;base=LAW&amp;n=483130&amp;date=17.09.2025&amp;dst=101573&amp;field=134" TargetMode = "External"/>
	<Relationship Id="rId100" Type="http://schemas.openxmlformats.org/officeDocument/2006/relationships/hyperlink" Target="https://login.consultant.ru/link/?req=doc&amp;base=LAW&amp;n=483130&amp;date=17.09.2025&amp;dst=6042&amp;field=134" TargetMode = "External"/>
	<Relationship Id="rId101" Type="http://schemas.openxmlformats.org/officeDocument/2006/relationships/hyperlink" Target="https://login.consultant.ru/link/?req=doc&amp;base=LAW&amp;n=483130&amp;date=17.09.2025&amp;dst=6028&amp;field=134" TargetMode = "External"/>
	<Relationship Id="rId102" Type="http://schemas.openxmlformats.org/officeDocument/2006/relationships/hyperlink" Target="https://login.consultant.ru/link/?req=doc&amp;base=LAW&amp;n=483130&amp;date=17.09.2025&amp;dst=5758&amp;field=134" TargetMode = "External"/>
	<Relationship Id="rId103" Type="http://schemas.openxmlformats.org/officeDocument/2006/relationships/hyperlink" Target="https://login.consultant.ru/link/?req=doc&amp;base=LAW&amp;n=483130&amp;date=17.09.2025&amp;dst=5765&amp;field=134" TargetMode = "External"/>
	<Relationship Id="rId104" Type="http://schemas.openxmlformats.org/officeDocument/2006/relationships/hyperlink" Target="https://login.consultant.ru/link/?req=doc&amp;base=LAW&amp;n=493629&amp;date=17.09.2025&amp;dst=100413&amp;field=134" TargetMode = "External"/>
	<Relationship Id="rId105" Type="http://schemas.openxmlformats.org/officeDocument/2006/relationships/hyperlink" Target="https://login.consultant.ru/link/?req=doc&amp;base=LAW&amp;n=483130&amp;date=17.09.2025&amp;dst=5758&amp;field=134" TargetMode = "External"/>
	<Relationship Id="rId106" Type="http://schemas.openxmlformats.org/officeDocument/2006/relationships/hyperlink" Target="https://login.consultant.ru/link/?req=doc&amp;base=LAW&amp;n=483130&amp;date=17.09.2025&amp;dst=5765&amp;field=134" TargetMode = "External"/>
	<Relationship Id="rId107" Type="http://schemas.openxmlformats.org/officeDocument/2006/relationships/hyperlink" Target="https://login.consultant.ru/link/?req=doc&amp;base=LAW&amp;n=151174&amp;date=17.09.2025&amp;dst=100182&amp;field=134" TargetMode = "External"/>
	<Relationship Id="rId108" Type="http://schemas.openxmlformats.org/officeDocument/2006/relationships/hyperlink" Target="https://login.consultant.ru/link/?req=doc&amp;base=LAW&amp;n=483130&amp;date=17.09.2025&amp;dst=5758&amp;field=134" TargetMode = "External"/>
	<Relationship Id="rId109" Type="http://schemas.openxmlformats.org/officeDocument/2006/relationships/hyperlink" Target="https://login.consultant.ru/link/?req=doc&amp;base=LAW&amp;n=483130&amp;date=17.09.2025&amp;dst=5765&amp;field=134" TargetMode = "External"/>
	<Relationship Id="rId110" Type="http://schemas.openxmlformats.org/officeDocument/2006/relationships/hyperlink" Target="https://login.consultant.ru/link/?req=doc&amp;base=LAW&amp;n=493629&amp;date=17.09.2025&amp;dst=100413&amp;field=134" TargetMode = "External"/>
	<Relationship Id="rId111" Type="http://schemas.openxmlformats.org/officeDocument/2006/relationships/hyperlink" Target="https://login.consultant.ru/link/?req=doc&amp;base=LAW&amp;n=493629&amp;date=17.09.2025&amp;dst=100033&amp;field=134" TargetMode = "External"/>
	<Relationship Id="rId112" Type="http://schemas.openxmlformats.org/officeDocument/2006/relationships/hyperlink" Target="https://login.consultant.ru/link/?req=doc&amp;base=LAW&amp;n=483130&amp;date=17.09.2025&amp;dst=4480&amp;field=134" TargetMode = "External"/>
	<Relationship Id="rId113" Type="http://schemas.openxmlformats.org/officeDocument/2006/relationships/hyperlink" Target="https://login.consultant.ru/link/?req=doc&amp;base=LAW&amp;n=483130&amp;date=17.09.2025&amp;dst=3892&amp;field=134" TargetMode = "External"/>
	<Relationship Id="rId114" Type="http://schemas.openxmlformats.org/officeDocument/2006/relationships/hyperlink" Target="https://login.consultant.ru/link/?req=doc&amp;base=LAW&amp;n=483130&amp;date=17.09.2025&amp;dst=3959&amp;field=134" TargetMode = "External"/>
	<Relationship Id="rId115" Type="http://schemas.openxmlformats.org/officeDocument/2006/relationships/hyperlink" Target="https://login.consultant.ru/link/?req=doc&amp;base=LAW&amp;n=92741&amp;date=17.09.2025&amp;dst=100013&amp;field=134" TargetMode = "External"/>
	<Relationship Id="rId116" Type="http://schemas.openxmlformats.org/officeDocument/2006/relationships/hyperlink" Target="https://login.consultant.ru/link/?req=doc&amp;base=ARB&amp;n=5338&amp;date=17.09.2025&amp;dst=100028&amp;field=134" TargetMode = "External"/>
	<Relationship Id="rId117" Type="http://schemas.openxmlformats.org/officeDocument/2006/relationships/hyperlink" Target="https://login.consultant.ru/link/?req=doc&amp;base=LAW&amp;n=483130&amp;date=17.09.2025&amp;dst=5980&amp;field=134" TargetMode = "External"/>
	<Relationship Id="rId118" Type="http://schemas.openxmlformats.org/officeDocument/2006/relationships/hyperlink" Target="https://login.consultant.ru/link/?req=doc&amp;base=LAW&amp;n=483130&amp;date=17.09.2025&amp;dst=5980&amp;field=134" TargetMode = "External"/>
	<Relationship Id="rId119" Type="http://schemas.openxmlformats.org/officeDocument/2006/relationships/hyperlink" Target="https://login.consultant.ru/link/?req=doc&amp;base=AVV&amp;n=65165&amp;date=17.09.2025&amp;dst=100029&amp;field=134" TargetMode = "External"/>
	<Relationship Id="rId120" Type="http://schemas.openxmlformats.org/officeDocument/2006/relationships/hyperlink" Target="https://login.consultant.ru/link/?req=doc&amp;base=PKBO&amp;n=31443&amp;date=17.09.2025&amp;dst=100011&amp;field=134" TargetMode = "External"/>
	<Relationship Id="rId121" Type="http://schemas.openxmlformats.org/officeDocument/2006/relationships/hyperlink" Target="https://login.consultant.ru/link/?req=doc&amp;base=LAW&amp;n=508490&amp;date=17.09.2025&amp;dst=1723&amp;field=134" TargetMode = "External"/>
	<Relationship Id="rId122" Type="http://schemas.openxmlformats.org/officeDocument/2006/relationships/hyperlink" Target="https://login.consultant.ru/link/?req=doc&amp;base=LAW&amp;n=508490&amp;date=17.09.2025&amp;dst=1724&amp;field=134" TargetMode = "External"/>
	<Relationship Id="rId123" Type="http://schemas.openxmlformats.org/officeDocument/2006/relationships/hyperlink" Target="https://login.consultant.ru/link/?req=doc&amp;base=LAW&amp;n=508490&amp;date=17.09.2025&amp;dst=1726&amp;field=134" TargetMode = "External"/>
	<Relationship Id="rId124" Type="http://schemas.openxmlformats.org/officeDocument/2006/relationships/hyperlink" Target="https://login.consultant.ru/link/?req=doc&amp;base=LAW&amp;n=508490&amp;date=17.09.2025&amp;dst=173&amp;field=134" TargetMode = "External"/>
	<Relationship Id="rId125" Type="http://schemas.openxmlformats.org/officeDocument/2006/relationships/hyperlink" Target="https://login.consultant.ru/link/?req=doc&amp;base=LAW&amp;n=508490&amp;date=17.09.2025&amp;dst=177&amp;field=134" TargetMode = "External"/>
	<Relationship Id="rId126" Type="http://schemas.openxmlformats.org/officeDocument/2006/relationships/hyperlink" Target="https://login.consultant.ru/link/?req=doc&amp;base=LAW&amp;n=483130&amp;date=17.09.2025&amp;dst=5765&amp;field=134" TargetMode = "External"/>
	<Relationship Id="rId127" Type="http://schemas.openxmlformats.org/officeDocument/2006/relationships/hyperlink" Target="https://login.consultant.ru/link/?req=doc&amp;base=LAW&amp;n=483130&amp;date=17.09.2025&amp;dst=5767&amp;field=134" TargetMode = "External"/>
	<Relationship Id="rId128" Type="http://schemas.openxmlformats.org/officeDocument/2006/relationships/hyperlink" Target="https://login.consultant.ru/link/?req=doc&amp;base=LAW&amp;n=493629&amp;date=17.09.2025&amp;dst=100413&amp;field=134" TargetMode = "External"/>
	<Relationship Id="rId129" Type="http://schemas.openxmlformats.org/officeDocument/2006/relationships/hyperlink" Target="https://login.consultant.ru/link/?req=doc&amp;base=LAW&amp;n=483130&amp;date=17.09.2025&amp;dst=5764&amp;field=134" TargetMode = "External"/>
	<Relationship Id="rId130" Type="http://schemas.openxmlformats.org/officeDocument/2006/relationships/hyperlink" Target="https://login.consultant.ru/link/?req=doc&amp;base=LAW&amp;n=483130&amp;date=17.09.2025&amp;dst=5769&amp;field=134" TargetMode = "External"/>
	<Relationship Id="rId131" Type="http://schemas.openxmlformats.org/officeDocument/2006/relationships/hyperlink" Target="https://login.consultant.ru/link/?req=doc&amp;base=LAW&amp;n=483130&amp;date=17.09.2025&amp;dst=5774&amp;field=134" TargetMode = "External"/>
	<Relationship Id="rId132" Type="http://schemas.openxmlformats.org/officeDocument/2006/relationships/hyperlink" Target="https://login.consultant.ru/link/?req=doc&amp;base=LAW&amp;n=350728&amp;date=17.09.2025&amp;dst=104725&amp;field=134" TargetMode = "External"/>
	<Relationship Id="rId133" Type="http://schemas.openxmlformats.org/officeDocument/2006/relationships/hyperlink" Target="https://login.consultant.ru/link/?req=doc&amp;base=LAW&amp;n=493629&amp;date=17.09.2025&amp;dst=100413&amp;field=134" TargetMode = "External"/>
	<Relationship Id="rId134" Type="http://schemas.openxmlformats.org/officeDocument/2006/relationships/hyperlink" Target="https://login.consultant.ru/link/?req=doc&amp;base=LAW&amp;n=511073&amp;date=17.09.2025&amp;dst=101093&amp;field=134" TargetMode = "External"/>
	<Relationship Id="rId135" Type="http://schemas.openxmlformats.org/officeDocument/2006/relationships/hyperlink" Target="https://login.consultant.ru/link/?req=doc&amp;base=LAW&amp;n=511073&amp;date=17.09.2025&amp;dst=100101&amp;field=134" TargetMode = "External"/>
	<Relationship Id="rId136" Type="http://schemas.openxmlformats.org/officeDocument/2006/relationships/hyperlink" Target="https://login.consultant.ru/link/?req=doc&amp;base=LAW&amp;n=511073&amp;date=17.09.2025&amp;dst=806&amp;field=134" TargetMode = "External"/>
	<Relationship Id="rId137" Type="http://schemas.openxmlformats.org/officeDocument/2006/relationships/hyperlink" Target="https://login.consultant.ru/link/?req=doc&amp;base=LAW&amp;n=511073&amp;date=17.09.2025&amp;dst=100188&amp;field=134" TargetMode = "External"/>
	<Relationship Id="rId138" Type="http://schemas.openxmlformats.org/officeDocument/2006/relationships/hyperlink" Target="https://login.consultant.ru/link/?req=doc&amp;base=LAW&amp;n=511073&amp;date=17.09.2025&amp;dst=810&amp;field=134" TargetMode = "External"/>
	<Relationship Id="rId139" Type="http://schemas.openxmlformats.org/officeDocument/2006/relationships/hyperlink" Target="https://login.consultant.ru/link/?req=doc&amp;base=LAW&amp;n=511073&amp;date=17.09.2025&amp;dst=100101&amp;field=134" TargetMode = "External"/>
	<Relationship Id="rId140" Type="http://schemas.openxmlformats.org/officeDocument/2006/relationships/hyperlink" Target="https://login.consultant.ru/link/?req=doc&amp;base=LAW&amp;n=511073&amp;date=17.09.2025&amp;dst=696&amp;field=134" TargetMode = "External"/>
	<Relationship Id="rId141" Type="http://schemas.openxmlformats.org/officeDocument/2006/relationships/hyperlink" Target="https://login.consultant.ru/link/?req=doc&amp;base=LAW&amp;n=511073&amp;date=17.09.2025&amp;dst=779&amp;field=134" TargetMode = "External"/>
	<Relationship Id="rId142" Type="http://schemas.openxmlformats.org/officeDocument/2006/relationships/hyperlink" Target="https://login.consultant.ru/link/?req=doc&amp;base=LAW&amp;n=511073&amp;date=17.09.2025&amp;dst=799&amp;field=134" TargetMode = "External"/>
	<Relationship Id="rId143" Type="http://schemas.openxmlformats.org/officeDocument/2006/relationships/hyperlink" Target="https://login.consultant.ru/link/?req=doc&amp;base=LAW&amp;n=511073&amp;date=17.09.2025&amp;dst=807&amp;field=134" TargetMode = "External"/>
	<Relationship Id="rId144" Type="http://schemas.openxmlformats.org/officeDocument/2006/relationships/hyperlink" Target="https://login.consultant.ru/link/?req=doc&amp;base=LAW&amp;n=511073&amp;date=17.09.2025&amp;dst=810&amp;field=134" TargetMode = "External"/>
	<Relationship Id="rId145" Type="http://schemas.openxmlformats.org/officeDocument/2006/relationships/hyperlink" Target="https://login.consultant.ru/link/?req=doc&amp;base=LAW&amp;n=511073&amp;date=17.09.2025&amp;dst=100101&amp;field=134" TargetMode = "External"/>
	<Relationship Id="rId146" Type="http://schemas.openxmlformats.org/officeDocument/2006/relationships/hyperlink" Target="https://login.consultant.ru/link/?req=doc&amp;base=LAW&amp;n=511073&amp;date=17.09.2025&amp;dst=695&amp;field=134" TargetMode = "External"/>
	<Relationship Id="rId147" Type="http://schemas.openxmlformats.org/officeDocument/2006/relationships/hyperlink" Target="https://login.consultant.ru/link/?req=doc&amp;base=LAW&amp;n=511073&amp;date=17.09.2025&amp;dst=100498&amp;field=134" TargetMode = "External"/>
	<Relationship Id="rId148" Type="http://schemas.openxmlformats.org/officeDocument/2006/relationships/hyperlink" Target="https://login.consultant.ru/link/?req=doc&amp;base=LAW&amp;n=511073&amp;date=17.09.2025&amp;dst=366&amp;field=134" TargetMode = "External"/>
	<Relationship Id="rId149" Type="http://schemas.openxmlformats.org/officeDocument/2006/relationships/hyperlink" Target="https://login.consultant.ru/link/?req=doc&amp;base=LAW&amp;n=511073&amp;date=17.09.2025&amp;dst=72&amp;field=134" TargetMode = "External"/>
	<Relationship Id="rId150" Type="http://schemas.openxmlformats.org/officeDocument/2006/relationships/hyperlink" Target="https://login.consultant.ru/link/?req=doc&amp;base=LAW&amp;n=483130&amp;date=17.09.2025&amp;dst=5792&amp;field=134" TargetMode = "External"/>
	<Relationship Id="rId151" Type="http://schemas.openxmlformats.org/officeDocument/2006/relationships/hyperlink" Target="https://login.consultant.ru/link/?req=doc&amp;base=PKBO&amp;n=31443&amp;date=17.09.2025&amp;dst=100011&amp;field=134" TargetMode = "External"/>
	<Relationship Id="rId152" Type="http://schemas.openxmlformats.org/officeDocument/2006/relationships/hyperlink" Target="https://login.consultant.ru/link/?req=doc&amp;base=LAW&amp;n=508490&amp;date=17.09.2025&amp;dst=1723&amp;field=134" TargetMode = "External"/>
	<Relationship Id="rId153" Type="http://schemas.openxmlformats.org/officeDocument/2006/relationships/hyperlink" Target="https://login.consultant.ru/link/?req=doc&amp;base=LAW&amp;n=508490&amp;date=17.09.2025&amp;dst=1724&amp;field=134" TargetMode = "External"/>
	<Relationship Id="rId154" Type="http://schemas.openxmlformats.org/officeDocument/2006/relationships/hyperlink" Target="https://login.consultant.ru/link/?req=doc&amp;base=LAW&amp;n=508490&amp;date=17.09.2025&amp;dst=1726&amp;field=134" TargetMode = "External"/>
	<Relationship Id="rId155" Type="http://schemas.openxmlformats.org/officeDocument/2006/relationships/hyperlink" Target="https://login.consultant.ru/link/?req=doc&amp;base=LAW&amp;n=508490&amp;date=17.09.2025&amp;dst=173&amp;field=134" TargetMode = "External"/>
	<Relationship Id="rId156" Type="http://schemas.openxmlformats.org/officeDocument/2006/relationships/hyperlink" Target="https://login.consultant.ru/link/?req=doc&amp;base=LAW&amp;n=508490&amp;date=17.09.2025&amp;dst=177&amp;field=134" TargetMode = "External"/>
	<Relationship Id="rId157" Type="http://schemas.openxmlformats.org/officeDocument/2006/relationships/hyperlink" Target="https://login.consultant.ru/link/?req=doc&amp;base=LAW&amp;n=483130&amp;date=17.09.2025&amp;dst=5782&amp;field=134" TargetMode = "External"/>
	<Relationship Id="rId158" Type="http://schemas.openxmlformats.org/officeDocument/2006/relationships/hyperlink" Target="https://login.consultant.ru/link/?req=doc&amp;base=LAW&amp;n=483130&amp;date=17.09.2025&amp;dst=5720&amp;field=134" TargetMode = "External"/>
	<Relationship Id="rId159" Type="http://schemas.openxmlformats.org/officeDocument/2006/relationships/hyperlink" Target="https://login.consultant.ru/link/?req=doc&amp;base=LAW&amp;n=483130&amp;date=17.09.2025&amp;dst=5782&amp;field=134" TargetMode = "External"/>
	<Relationship Id="rId160" Type="http://schemas.openxmlformats.org/officeDocument/2006/relationships/hyperlink" Target="https://login.consultant.ru/link/?req=doc&amp;base=LAW&amp;n=511073&amp;date=17.09.2025&amp;dst=100753&amp;field=134" TargetMode = "External"/>
	<Relationship Id="rId161" Type="http://schemas.openxmlformats.org/officeDocument/2006/relationships/hyperlink" Target="https://login.consultant.ru/link/?req=doc&amp;base=LAW&amp;n=511073&amp;date=17.09.2025" TargetMode = "External"/>
	<Relationship Id="rId162" Type="http://schemas.openxmlformats.org/officeDocument/2006/relationships/hyperlink" Target="https://login.consultant.ru/link/?req=doc&amp;base=LAW&amp;n=483130&amp;date=17.09.2025&amp;dst=5767&amp;field=134" TargetMode = "External"/>
	<Relationship Id="rId163" Type="http://schemas.openxmlformats.org/officeDocument/2006/relationships/hyperlink" Target="https://login.consultant.ru/link/?req=doc&amp;base=LAW&amp;n=483130&amp;date=17.09.2025&amp;dst=5782&amp;field=134" TargetMode = "External"/>
	<Relationship Id="rId164" Type="http://schemas.openxmlformats.org/officeDocument/2006/relationships/hyperlink" Target="https://login.consultant.ru/link/?req=doc&amp;base=LAW&amp;n=483130&amp;date=17.09.2025&amp;dst=5782&amp;field=134" TargetMode = "External"/>
	<Relationship Id="rId165" Type="http://schemas.openxmlformats.org/officeDocument/2006/relationships/hyperlink" Target="https://login.consultant.ru/link/?req=doc&amp;base=LAW&amp;n=511073&amp;date=17.09.2025&amp;dst=100752&amp;field=134" TargetMode = "External"/>
	<Relationship Id="rId166" Type="http://schemas.openxmlformats.org/officeDocument/2006/relationships/hyperlink" Target="https://login.consultant.ru/link/?req=doc&amp;base=LAW&amp;n=511073&amp;date=17.09.2025&amp;dst=100452&amp;field=134" TargetMode = "External"/>
	<Relationship Id="rId167" Type="http://schemas.openxmlformats.org/officeDocument/2006/relationships/hyperlink" Target="https://login.consultant.ru/link/?req=doc&amp;base=LAW&amp;n=511073&amp;date=17.09.2025&amp;dst=100612&amp;field=134" TargetMode = "External"/>
	<Relationship Id="rId168" Type="http://schemas.openxmlformats.org/officeDocument/2006/relationships/hyperlink" Target="https://login.consultant.ru/link/?req=doc&amp;base=LAW&amp;n=511073&amp;date=17.09.2025&amp;dst=100692&amp;field=134" TargetMode = "External"/>
	<Relationship Id="rId169" Type="http://schemas.openxmlformats.org/officeDocument/2006/relationships/hyperlink" Target="https://login.consultant.ru/link/?req=doc&amp;base=LAW&amp;n=511073&amp;date=17.09.2025&amp;dst=100759&amp;field=134" TargetMode = "External"/>
	<Relationship Id="rId170" Type="http://schemas.openxmlformats.org/officeDocument/2006/relationships/hyperlink" Target="https://login.consultant.ru/link/?req=doc&amp;base=LAW&amp;n=483130&amp;date=17.09.2025&amp;dst=5781&amp;field=134" TargetMode = "External"/>
	<Relationship Id="rId171" Type="http://schemas.openxmlformats.org/officeDocument/2006/relationships/hyperlink" Target="https://login.consultant.ru/link/?req=doc&amp;base=LAW&amp;n=511073&amp;date=17.09.2025&amp;dst=100263&amp;field=134" TargetMode = "External"/>
	<Relationship Id="rId172" Type="http://schemas.openxmlformats.org/officeDocument/2006/relationships/hyperlink" Target="https://login.consultant.ru/link/?req=doc&amp;base=LAW&amp;n=511073&amp;date=17.09.2025&amp;dst=100271&amp;field=134" TargetMode = "External"/>
	<Relationship Id="rId173" Type="http://schemas.openxmlformats.org/officeDocument/2006/relationships/hyperlink" Target="https://login.consultant.ru/link/?req=doc&amp;base=LAW&amp;n=511272&amp;date=17.09.2025&amp;dst=102184&amp;field=134" TargetMode = "External"/>
	<Relationship Id="rId174" Type="http://schemas.openxmlformats.org/officeDocument/2006/relationships/hyperlink" Target="https://login.consultant.ru/link/?req=doc&amp;base=CJI&amp;n=122512&amp;date=17.09.2025&amp;dst=100077&amp;field=134" TargetMode = "External"/>
	<Relationship Id="rId175" Type="http://schemas.openxmlformats.org/officeDocument/2006/relationships/hyperlink" Target="https://login.consultant.ru/link/?req=doc&amp;base=LAW&amp;n=483130&amp;date=17.09.2025&amp;dst=5788&amp;field=134" TargetMode = "External"/>
	<Relationship Id="rId176" Type="http://schemas.openxmlformats.org/officeDocument/2006/relationships/hyperlink" Target="https://login.consultant.ru/link/?req=doc&amp;base=LAW&amp;n=511073&amp;date=17.09.2025&amp;dst=100610&amp;field=134" TargetMode = "External"/>
	<Relationship Id="rId177" Type="http://schemas.openxmlformats.org/officeDocument/2006/relationships/hyperlink" Target="https://login.consultant.ru/link/?req=doc&amp;base=LAW&amp;n=511272&amp;date=17.09.2025&amp;dst=102112&amp;field=134" TargetMode = "External"/>
	<Relationship Id="rId178" Type="http://schemas.openxmlformats.org/officeDocument/2006/relationships/hyperlink" Target="https://login.consultant.ru/link/?req=doc&amp;base=LAW&amp;n=511073&amp;date=17.09.2025&amp;dst=100516&amp;field=134" TargetMode = "External"/>
	<Relationship Id="rId179" Type="http://schemas.openxmlformats.org/officeDocument/2006/relationships/hyperlink" Target="https://login.consultant.ru/link/?req=doc&amp;base=LAW&amp;n=511073&amp;date=17.09.2025&amp;dst=100611&amp;field=134" TargetMode = "External"/>
	<Relationship Id="rId180" Type="http://schemas.openxmlformats.org/officeDocument/2006/relationships/hyperlink" Target="https://login.consultant.ru/link/?req=doc&amp;base=LAW&amp;n=511245&amp;date=17.09.2025&amp;dst=1311&amp;field=134" TargetMode = "External"/>
	<Relationship Id="rId181" Type="http://schemas.openxmlformats.org/officeDocument/2006/relationships/hyperlink" Target="https://login.consultant.ru/link/?req=doc&amp;base=LAW&amp;n=489138&amp;date=17.09.2025&amp;dst=194&amp;field=134" TargetMode = "External"/>
	<Relationship Id="rId182" Type="http://schemas.openxmlformats.org/officeDocument/2006/relationships/hyperlink" Target="https://login.consultant.ru/link/?req=doc&amp;base=LAW&amp;n=511073&amp;date=17.09.2025&amp;dst=850&amp;field=134" TargetMode = "External"/>
	<Relationship Id="rId183" Type="http://schemas.openxmlformats.org/officeDocument/2006/relationships/hyperlink" Target="https://login.consultant.ru/link/?req=doc&amp;base=LAW&amp;n=511073&amp;date=17.09.2025&amp;dst=822&amp;field=134" TargetMode = "External"/>
	<Relationship Id="rId184" Type="http://schemas.openxmlformats.org/officeDocument/2006/relationships/hyperlink" Target="https://login.consultant.ru/link/?req=doc&amp;base=LAW&amp;n=511073&amp;date=17.09.2025&amp;dst=100356&amp;field=134" TargetMode = "External"/>
	<Relationship Id="rId185" Type="http://schemas.openxmlformats.org/officeDocument/2006/relationships/hyperlink" Target="https://login.consultant.ru/link/?req=doc&amp;base=LAW&amp;n=511073&amp;date=17.09.2025&amp;dst=100101&amp;field=134" TargetMode = "External"/>
	<Relationship Id="rId186" Type="http://schemas.openxmlformats.org/officeDocument/2006/relationships/hyperlink" Target="https://login.consultant.ru/link/?req=doc&amp;base=LAW&amp;n=511073&amp;date=17.09.2025&amp;dst=825&amp;field=134" TargetMode = "External"/>
	<Relationship Id="rId187" Type="http://schemas.openxmlformats.org/officeDocument/2006/relationships/hyperlink" Target="https://login.consultant.ru/link/?req=doc&amp;base=LAW&amp;n=511073&amp;date=17.09.2025&amp;dst=100367&amp;field=134" TargetMode = "External"/>
	<Relationship Id="rId188" Type="http://schemas.openxmlformats.org/officeDocument/2006/relationships/hyperlink" Target="https://login.consultant.ru/link/?req=doc&amp;base=LAW&amp;n=511073&amp;date=17.09.2025&amp;dst=100370&amp;field=134" TargetMode = "External"/>
	<Relationship Id="rId189" Type="http://schemas.openxmlformats.org/officeDocument/2006/relationships/image" Target="media/image2.png"/>
	<Relationship Id="rId190" Type="http://schemas.openxmlformats.org/officeDocument/2006/relationships/hyperlink" Target="https://login.consultant.ru/link/?req=doc&amp;base=CJI&amp;n=121423&amp;date=17.09.2025" TargetMode = "External"/>
	<Relationship Id="rId191" Type="http://schemas.openxmlformats.org/officeDocument/2006/relationships/hyperlink" Target="https://login.consultant.ru/link/?req=doc&amp;base=LAW&amp;n=511066&amp;date=17.09.2025&amp;dst=100088&amp;field=134" TargetMode = "External"/>
	<Relationship Id="rId192" Type="http://schemas.openxmlformats.org/officeDocument/2006/relationships/hyperlink" Target="https://login.consultant.ru/link/?req=doc&amp;base=LAW&amp;n=511073&amp;date=17.09.2025&amp;dst=100797&amp;field=134" TargetMode = "External"/>
	<Relationship Id="rId193" Type="http://schemas.openxmlformats.org/officeDocument/2006/relationships/hyperlink" Target="https://login.consultant.ru/link/?req=doc&amp;base=LAW&amp;n=483130&amp;date=17.09.2025&amp;dst=5683&amp;field=134" TargetMode = "External"/>
	<Relationship Id="rId194" Type="http://schemas.openxmlformats.org/officeDocument/2006/relationships/hyperlink" Target="https://login.consultant.ru/link/?req=doc&amp;base=LAW&amp;n=483130&amp;date=17.09.2025&amp;dst=5665&amp;field=134" TargetMode = "External"/>
	<Relationship Id="rId195" Type="http://schemas.openxmlformats.org/officeDocument/2006/relationships/hyperlink" Target="https://login.consultant.ru/link/?req=doc&amp;base=LAW&amp;n=483130&amp;date=17.09.2025&amp;dst=5666&amp;field=134" TargetMode = "External"/>
	<Relationship Id="rId196" Type="http://schemas.openxmlformats.org/officeDocument/2006/relationships/hyperlink" Target="https://login.consultant.ru/link/?req=doc&amp;base=LAW&amp;n=483130&amp;date=17.09.2025" TargetMode = "External"/>
	<Relationship Id="rId197" Type="http://schemas.openxmlformats.org/officeDocument/2006/relationships/hyperlink" Target="https://login.consultant.ru/link/?req=doc&amp;base=AUR&amp;n=115771&amp;date=17.09.2025&amp;dst=100046&amp;field=134" TargetMode = "External"/>
	<Relationship Id="rId198" Type="http://schemas.openxmlformats.org/officeDocument/2006/relationships/hyperlink" Target="https://login.consultant.ru/link/?req=doc&amp;base=ACN&amp;n=62181&amp;date=17.09.2025&amp;dst=100018&amp;field=134" TargetMode = "External"/>
	<Relationship Id="rId199" Type="http://schemas.openxmlformats.org/officeDocument/2006/relationships/hyperlink" Target="https://login.consultant.ru/link/?req=doc&amp;base=LAW&amp;n=483130&amp;date=17.09.2025" TargetMode = "External"/>
	<Relationship Id="rId200" Type="http://schemas.openxmlformats.org/officeDocument/2006/relationships/hyperlink" Target="https://login.consultant.ru/link/?req=doc&amp;base=AVS&amp;n=76775&amp;date=17.09.2025&amp;dst=100021&amp;field=134" TargetMode = "External"/>
	<Relationship Id="rId201" Type="http://schemas.openxmlformats.org/officeDocument/2006/relationships/hyperlink" Target="https://login.consultant.ru/link/?req=doc&amp;base=AVS&amp;n=64526&amp;date=17.09.2025&amp;dst=100037&amp;field=134" TargetMode = "External"/>
	<Relationship Id="rId202" Type="http://schemas.openxmlformats.org/officeDocument/2006/relationships/hyperlink" Target="https://login.consultant.ru/link/?req=doc&amp;base=LAW&amp;n=483130&amp;date=17.09.2025&amp;dst=6784&amp;field=134" TargetMode = "External"/>
	<Relationship Id="rId203" Type="http://schemas.openxmlformats.org/officeDocument/2006/relationships/hyperlink" Target="https://login.consultant.ru/link/?req=doc&amp;base=LAW&amp;n=483130&amp;date=17.09.2025&amp;dst=5774&amp;field=134" TargetMode = "External"/>
	<Relationship Id="rId204" Type="http://schemas.openxmlformats.org/officeDocument/2006/relationships/hyperlink" Target="https://login.consultant.ru/link/?req=doc&amp;base=LAW&amp;n=483130&amp;date=17.09.2025&amp;dst=101380&amp;field=134" TargetMode = "External"/>
	<Relationship Id="rId205" Type="http://schemas.openxmlformats.org/officeDocument/2006/relationships/hyperlink" Target="https://login.consultant.ru/link/?req=doc&amp;base=LAW&amp;n=483130&amp;date=17.09.2025&amp;dst=2500&amp;field=134" TargetMode = "External"/>
	<Relationship Id="rId206" Type="http://schemas.openxmlformats.org/officeDocument/2006/relationships/hyperlink" Target="https://login.consultant.ru/link/?req=doc&amp;base=ARB&amp;n=346783&amp;date=17.09.2025" TargetMode = "External"/>
	<Relationship Id="rId207" Type="http://schemas.openxmlformats.org/officeDocument/2006/relationships/hyperlink" Target="https://login.consultant.ru/link/?req=doc&amp;base=LAW&amp;n=483130&amp;date=17.09.2025" TargetMode = "External"/>
	<Relationship Id="rId208" Type="http://schemas.openxmlformats.org/officeDocument/2006/relationships/hyperlink" Target="https://login.consultant.ru/link/?req=doc&amp;base=LAW&amp;n=493629&amp;date=17.09.2025&amp;dst=100033&amp;field=134" TargetMode = "External"/>
	<Relationship Id="rId209" Type="http://schemas.openxmlformats.org/officeDocument/2006/relationships/hyperlink" Target="https://login.consultant.ru/link/?req=doc&amp;base=LAW&amp;n=502254&amp;date=17.09.2025&amp;dst=101361&amp;field=134" TargetMode = "External"/>
	<Relationship Id="rId210" Type="http://schemas.openxmlformats.org/officeDocument/2006/relationships/hyperlink" Target="https://login.consultant.ru/link/?req=doc&amp;base=LAW&amp;n=483130&amp;date=17.09.2025&amp;dst=5972&amp;field=134" TargetMode = "External"/>
	<Relationship Id="rId211" Type="http://schemas.openxmlformats.org/officeDocument/2006/relationships/hyperlink" Target="https://login.consultant.ru/link/?req=doc&amp;base=LAW&amp;n=502254&amp;date=17.09.2025&amp;dst=1960&amp;field=134" TargetMode = "External"/>
	<Relationship Id="rId212" Type="http://schemas.openxmlformats.org/officeDocument/2006/relationships/hyperlink" Target="https://login.consultant.ru/link/?req=doc&amp;base=LAW&amp;n=502254&amp;date=17.09.2025&amp;dst=2034&amp;field=134" TargetMode = "External"/>
	<Relationship Id="rId213" Type="http://schemas.openxmlformats.org/officeDocument/2006/relationships/hyperlink" Target="https://login.consultant.ru/link/?req=doc&amp;base=LAW&amp;n=502254&amp;date=17.09.2025&amp;dst=997&amp;field=134" TargetMode = "External"/>
	<Relationship Id="rId214" Type="http://schemas.openxmlformats.org/officeDocument/2006/relationships/hyperlink" Target="https://login.consultant.ru/link/?req=doc&amp;base=LAW&amp;n=502254&amp;date=17.09.2025&amp;dst=77&amp;field=134" TargetMode = "External"/>
	<Relationship Id="rId215" Type="http://schemas.openxmlformats.org/officeDocument/2006/relationships/hyperlink" Target="https://login.consultant.ru/link/?req=doc&amp;base=LAW&amp;n=502254&amp;date=17.09.2025&amp;dst=101359&amp;field=134" TargetMode = "External"/>
	<Relationship Id="rId216" Type="http://schemas.openxmlformats.org/officeDocument/2006/relationships/hyperlink" Target="https://login.consultant.ru/link/?req=doc&amp;base=LAW&amp;n=502254&amp;date=17.09.2025&amp;dst=101362&amp;field=134" TargetMode = "External"/>
	<Relationship Id="rId217" Type="http://schemas.openxmlformats.org/officeDocument/2006/relationships/hyperlink" Target="https://login.consultant.ru/link/?req=doc&amp;base=LAW&amp;n=508490&amp;date=17.09.2025&amp;dst=509&amp;field=134" TargetMode = "External"/>
	<Relationship Id="rId218" Type="http://schemas.openxmlformats.org/officeDocument/2006/relationships/hyperlink" Target="https://login.consultant.ru/link/?req=doc&amp;base=LAW&amp;n=508490&amp;date=17.09.2025" TargetMode = "External"/>
	<Relationship Id="rId219" Type="http://schemas.openxmlformats.org/officeDocument/2006/relationships/hyperlink" Target="https://login.consultant.ru/link/?req=doc&amp;base=LAW&amp;n=508490&amp;date=17.09.2025&amp;dst=100022&amp;field=134" TargetMode = "External"/>
	<Relationship Id="rId220" Type="http://schemas.openxmlformats.org/officeDocument/2006/relationships/hyperlink" Target="https://login.consultant.ru/link/?req=doc&amp;base=LAW&amp;n=508490&amp;date=17.09.2025&amp;dst=509&amp;field=134" TargetMode = "External"/>
	<Relationship Id="rId221" Type="http://schemas.openxmlformats.org/officeDocument/2006/relationships/hyperlink" Target="https://login.consultant.ru/link/?req=doc&amp;base=LAW&amp;n=483130&amp;date=17.09.2025&amp;dst=5664&amp;field=134" TargetMode = "External"/>
	<Relationship Id="rId222" Type="http://schemas.openxmlformats.org/officeDocument/2006/relationships/hyperlink" Target="https://login.consultant.ru/link/?req=doc&amp;base=LAW&amp;n=483130&amp;date=17.09.2025&amp;dst=5720&amp;field=134" TargetMode = "External"/>
	<Relationship Id="rId223" Type="http://schemas.openxmlformats.org/officeDocument/2006/relationships/hyperlink" Target="https://login.consultant.ru/link/?req=doc&amp;base=LAW&amp;n=483130&amp;date=17.09.2025&amp;dst=5764&amp;field=134" TargetMode = "External"/>
	<Relationship Id="rId224" Type="http://schemas.openxmlformats.org/officeDocument/2006/relationships/hyperlink" Target="https://login.consultant.ru/link/?req=doc&amp;base=LAW&amp;n=502254&amp;date=17.09.2025&amp;dst=100699&amp;field=134" TargetMode = "External"/>
	<Relationship Id="rId225" Type="http://schemas.openxmlformats.org/officeDocument/2006/relationships/hyperlink" Target="https://login.consultant.ru/link/?req=doc&amp;base=LAW&amp;n=483130&amp;date=17.09.2025&amp;dst=5852&amp;field=134" TargetMode = "External"/>
	<Relationship Id="rId226" Type="http://schemas.openxmlformats.org/officeDocument/2006/relationships/hyperlink" Target="https://login.consultant.ru/link/?req=doc&amp;base=LAW&amp;n=502254&amp;date=17.09.2025&amp;dst=77&amp;field=134" TargetMode = "External"/>
	<Relationship Id="rId227" Type="http://schemas.openxmlformats.org/officeDocument/2006/relationships/hyperlink" Target="https://login.consultant.ru/link/?req=doc&amp;base=LAW&amp;n=502254&amp;date=17.09.2025&amp;dst=1967&amp;field=134" TargetMode = "External"/>
	<Relationship Id="rId228" Type="http://schemas.openxmlformats.org/officeDocument/2006/relationships/hyperlink" Target="https://login.consultant.ru/link/?req=doc&amp;base=LAW&amp;n=502254&amp;date=17.09.2025&amp;dst=81&amp;field=134" TargetMode = "External"/>
	<Relationship Id="rId229" Type="http://schemas.openxmlformats.org/officeDocument/2006/relationships/hyperlink" Target="https://login.consultant.ru/link/?req=doc&amp;base=LAW&amp;n=483130&amp;date=17.09.2025&amp;dst=101128&amp;field=134" TargetMode = "External"/>
	<Relationship Id="rId230" Type="http://schemas.openxmlformats.org/officeDocument/2006/relationships/hyperlink" Target="https://login.consultant.ru/link/?req=doc&amp;base=LAW&amp;n=483130&amp;date=17.09.2025&amp;dst=101134&amp;field=134" TargetMode = "External"/>
	<Relationship Id="rId231" Type="http://schemas.openxmlformats.org/officeDocument/2006/relationships/hyperlink" Target="https://login.consultant.ru/link/?req=doc&amp;base=LAW&amp;n=483130&amp;date=17.09.2025&amp;dst=888&amp;field=134" TargetMode = "External"/>
	<Relationship Id="rId232" Type="http://schemas.openxmlformats.org/officeDocument/2006/relationships/hyperlink" Target="https://login.consultant.ru/link/?req=doc&amp;base=LAW&amp;n=502254&amp;date=17.09.2025&amp;dst=88&amp;field=134" TargetMode = "External"/>
	<Relationship Id="rId233" Type="http://schemas.openxmlformats.org/officeDocument/2006/relationships/hyperlink" Target="https://login.consultant.ru/link/?req=doc&amp;base=LAW&amp;n=502254&amp;date=17.09.2025&amp;dst=87&amp;field=134" TargetMode = "External"/>
	<Relationship Id="rId234" Type="http://schemas.openxmlformats.org/officeDocument/2006/relationships/hyperlink" Target="https://login.consultant.ru/link/?req=doc&amp;base=LAW&amp;n=502254&amp;date=17.09.2025&amp;dst=101371&amp;field=134" TargetMode = "External"/>
	<Relationship Id="rId235" Type="http://schemas.openxmlformats.org/officeDocument/2006/relationships/hyperlink" Target="https://login.consultant.ru/link/?req=doc&amp;base=LAW&amp;n=502254&amp;date=17.09.2025&amp;dst=100344&amp;field=134" TargetMode = "External"/>
	<Relationship Id="rId236" Type="http://schemas.openxmlformats.org/officeDocument/2006/relationships/hyperlink" Target="https://login.consultant.ru/link/?req=doc&amp;base=LAW&amp;n=502254&amp;date=17.09.2025&amp;dst=997&amp;field=134" TargetMode = "External"/>
	<Relationship Id="rId237" Type="http://schemas.openxmlformats.org/officeDocument/2006/relationships/hyperlink" Target="https://login.consultant.ru/link/?req=doc&amp;base=LAW&amp;n=502254&amp;date=17.09.2025&amp;dst=1973&amp;field=134" TargetMode = "External"/>
	<Relationship Id="rId238" Type="http://schemas.openxmlformats.org/officeDocument/2006/relationships/hyperlink" Target="https://login.consultant.ru/link/?req=doc&amp;base=LAW&amp;n=502254&amp;date=17.09.2025&amp;dst=100711&amp;field=134" TargetMode = "External"/>
	<Relationship Id="rId239" Type="http://schemas.openxmlformats.org/officeDocument/2006/relationships/hyperlink" Target="https://login.consultant.ru/link/?req=doc&amp;base=LAW&amp;n=502254&amp;date=17.09.2025&amp;dst=101371&amp;field=134" TargetMode = "External"/>
	<Relationship Id="rId240" Type="http://schemas.openxmlformats.org/officeDocument/2006/relationships/hyperlink" Target="https://login.consultant.ru/link/?req=doc&amp;base=LAW&amp;n=502254&amp;date=17.09.2025&amp;dst=101373&amp;field=134" TargetMode = "External"/>
	<Relationship Id="rId241" Type="http://schemas.openxmlformats.org/officeDocument/2006/relationships/hyperlink" Target="https://login.consultant.ru/link/?req=doc&amp;base=LAW&amp;n=502254&amp;date=17.09.2025&amp;dst=102254&amp;field=134" TargetMode = "External"/>
	<Relationship Id="rId242" Type="http://schemas.openxmlformats.org/officeDocument/2006/relationships/hyperlink" Target="https://login.consultant.ru/link/?req=doc&amp;base=LAW&amp;n=502254&amp;date=17.09.2025&amp;dst=101014&amp;field=134" TargetMode = "External"/>
	<Relationship Id="rId243" Type="http://schemas.openxmlformats.org/officeDocument/2006/relationships/hyperlink" Target="https://login.consultant.ru/link/?req=doc&amp;base=LAW&amp;n=502254&amp;date=17.09.2025&amp;dst=100898&amp;field=134" TargetMode = "External"/>
	<Relationship Id="rId244" Type="http://schemas.openxmlformats.org/officeDocument/2006/relationships/hyperlink" Target="https://login.consultant.ru/link/?req=doc&amp;base=LAW&amp;n=502254&amp;date=17.09.2025&amp;dst=101068&amp;field=134" TargetMode = "External"/>
	<Relationship Id="rId245" Type="http://schemas.openxmlformats.org/officeDocument/2006/relationships/hyperlink" Target="https://login.consultant.ru/link/?req=doc&amp;base=LAW&amp;n=502254&amp;date=17.09.2025&amp;dst=1936&amp;field=134" TargetMode = "External"/>
	<Relationship Id="rId246" Type="http://schemas.openxmlformats.org/officeDocument/2006/relationships/hyperlink" Target="https://login.consultant.ru/link/?req=doc&amp;base=LAW&amp;n=502254&amp;date=17.09.2025&amp;dst=101669&amp;field=134" TargetMode = "External"/>
	<Relationship Id="rId247" Type="http://schemas.openxmlformats.org/officeDocument/2006/relationships/hyperlink" Target="https://login.consultant.ru/link/?req=doc&amp;base=LAW&amp;n=502254&amp;date=17.09.2025&amp;dst=410&amp;field=134" TargetMode = "External"/>
	<Relationship Id="rId248" Type="http://schemas.openxmlformats.org/officeDocument/2006/relationships/hyperlink" Target="https://login.consultant.ru/link/?req=doc&amp;base=LAW&amp;n=502254&amp;date=17.09.2025&amp;dst=830&amp;field=134" TargetMode = "External"/>
	<Relationship Id="rId249" Type="http://schemas.openxmlformats.org/officeDocument/2006/relationships/hyperlink" Target="https://login.consultant.ru/link/?req=doc&amp;base=LAW&amp;n=502254&amp;date=17.09.2025&amp;dst=101136&amp;field=134" TargetMode = "External"/>
	<Relationship Id="rId250" Type="http://schemas.openxmlformats.org/officeDocument/2006/relationships/hyperlink" Target="https://login.consultant.ru/link/?req=doc&amp;base=LAW&amp;n=511073&amp;date=17.09.2025" TargetMode = "External"/>
	<Relationship Id="rId251" Type="http://schemas.openxmlformats.org/officeDocument/2006/relationships/hyperlink" Target="https://login.consultant.ru/link/?req=doc&amp;base=LAW&amp;n=502254&amp;date=17.09.2025&amp;dst=101143&amp;field=134" TargetMode = "External"/>
	<Relationship Id="rId252" Type="http://schemas.openxmlformats.org/officeDocument/2006/relationships/hyperlink" Target="https://login.consultant.ru/link/?req=doc&amp;base=LAW&amp;n=483130&amp;date=17.09.2025&amp;dst=5731&amp;field=134" TargetMode = "External"/>
	<Relationship Id="rId253" Type="http://schemas.openxmlformats.org/officeDocument/2006/relationships/hyperlink" Target="https://login.consultant.ru/link/?req=doc&amp;base=LAW&amp;n=483130&amp;date=17.09.2025&amp;dst=5775&amp;field=134" TargetMode = "External"/>
	<Relationship Id="rId254" Type="http://schemas.openxmlformats.org/officeDocument/2006/relationships/hyperlink" Target="https://login.consultant.ru/link/?req=doc&amp;base=LAW&amp;n=494893&amp;date=17.09.2025&amp;dst=100017&amp;field=134" TargetMode = "External"/>
	<Relationship Id="rId255" Type="http://schemas.openxmlformats.org/officeDocument/2006/relationships/hyperlink" Target="https://login.consultant.ru/link/?req=doc&amp;base=LAW&amp;n=494893&amp;date=17.09.2025&amp;dst=100025&amp;field=134" TargetMode = "External"/>
	<Relationship Id="rId256" Type="http://schemas.openxmlformats.org/officeDocument/2006/relationships/hyperlink" Target="https://login.consultant.ru/link/?req=doc&amp;base=LAW&amp;n=494893&amp;date=17.09.2025&amp;dst=100026&amp;field=134" TargetMode = "External"/>
	<Relationship Id="rId257" Type="http://schemas.openxmlformats.org/officeDocument/2006/relationships/hyperlink" Target="https://login.consultant.ru/link/?req=doc&amp;base=LAW&amp;n=483130&amp;date=17.09.2025&amp;dst=5796&amp;field=134" TargetMode = "External"/>
	<Relationship Id="rId258" Type="http://schemas.openxmlformats.org/officeDocument/2006/relationships/hyperlink" Target="https://login.consultant.ru/link/?req=doc&amp;base=LAW&amp;n=483130&amp;date=17.09.2025&amp;dst=5798&amp;field=134" TargetMode = "External"/>
	<Relationship Id="rId259" Type="http://schemas.openxmlformats.org/officeDocument/2006/relationships/hyperlink" Target="https://login.consultant.ru/link/?req=doc&amp;base=LAW&amp;n=511066&amp;date=17.09.2025&amp;dst=100088&amp;field=134" TargetMode = "External"/>
	<Relationship Id="rId260" Type="http://schemas.openxmlformats.org/officeDocument/2006/relationships/hyperlink" Target="https://login.consultant.ru/link/?req=doc&amp;base=LAW&amp;n=511066&amp;date=17.09.2025&amp;dst=100094&amp;field=134" TargetMode = "External"/>
	<Relationship Id="rId261" Type="http://schemas.openxmlformats.org/officeDocument/2006/relationships/hyperlink" Target="https://login.consultant.ru/link/?req=doc&amp;base=LAW&amp;n=483130&amp;date=17.09.2025&amp;dst=101380&amp;field=134" TargetMode = "External"/>
	<Relationship Id="rId262" Type="http://schemas.openxmlformats.org/officeDocument/2006/relationships/hyperlink" Target="https://login.consultant.ru/link/?req=doc&amp;base=LAW&amp;n=483130&amp;date=17.09.2025&amp;dst=101268&amp;field=134" TargetMode = "External"/>
	<Relationship Id="rId263" Type="http://schemas.openxmlformats.org/officeDocument/2006/relationships/hyperlink" Target="https://login.consultant.ru/link/?req=doc&amp;base=PKBO&amp;n=45327&amp;date=17.09.2025" TargetMode = "External"/>
	<Relationship Id="rId264" Type="http://schemas.openxmlformats.org/officeDocument/2006/relationships/hyperlink" Target="https://login.consultant.ru/link/?req=doc&amp;base=PKBO&amp;n=44768&amp;date=17.09.2025" TargetMode = "External"/>
	<Relationship Id="rId265" Type="http://schemas.openxmlformats.org/officeDocument/2006/relationships/hyperlink" Target="https://login.consultant.ru/link/?req=doc&amp;base=LAW&amp;n=489460&amp;date=17.09.2025&amp;dst=100045&amp;field=134" TargetMode = "External"/>
	<Relationship Id="rId266" Type="http://schemas.openxmlformats.org/officeDocument/2006/relationships/hyperlink" Target="https://login.consultant.ru/link/?req=doc&amp;base=LAW&amp;n=483130&amp;date=17.09.2025&amp;dst=6678&amp;field=134" TargetMode = "External"/>
	<Relationship Id="rId267" Type="http://schemas.openxmlformats.org/officeDocument/2006/relationships/hyperlink" Target="https://login.consultant.ru/link/?req=doc&amp;base=LAW&amp;n=489460&amp;date=17.09.2025&amp;dst=100146&amp;field=134" TargetMode = "External"/>
	<Relationship Id="rId268" Type="http://schemas.openxmlformats.org/officeDocument/2006/relationships/hyperlink" Target="https://login.consultant.ru/link/?req=doc&amp;base=LAW&amp;n=483130&amp;date=17.09.2025&amp;dst=101573&amp;field=134" TargetMode = "External"/>
	<Relationship Id="rId269" Type="http://schemas.openxmlformats.org/officeDocument/2006/relationships/hyperlink" Target="https://login.consultant.ru/link/?req=doc&amp;base=LAW&amp;n=483130&amp;date=17.09.2025&amp;dst=6680&amp;field=134" TargetMode = "External"/>
	<Relationship Id="rId270" Type="http://schemas.openxmlformats.org/officeDocument/2006/relationships/hyperlink" Target="https://login.consultant.ru/link/?req=doc&amp;base=LAW&amp;n=483130&amp;date=17.09.2025&amp;dst=6676&amp;field=134" TargetMode = "External"/>
	<Relationship Id="rId271" Type="http://schemas.openxmlformats.org/officeDocument/2006/relationships/hyperlink" Target="https://login.consultant.ru/link/?req=doc&amp;base=LAW&amp;n=483130&amp;date=17.09.2025&amp;dst=5852&amp;field=134" TargetMode = "External"/>
	<Relationship Id="rId272" Type="http://schemas.openxmlformats.org/officeDocument/2006/relationships/hyperlink" Target="https://login.consultant.ru/link/?req=doc&amp;base=LAW&amp;n=483130&amp;date=17.09.2025&amp;dst=5853&amp;field=134" TargetMode = "External"/>
	<Relationship Id="rId273" Type="http://schemas.openxmlformats.org/officeDocument/2006/relationships/hyperlink" Target="https://login.consultant.ru/link/?req=doc&amp;base=EXP&amp;n=820299&amp;date=17.09.2025&amp;dst=100007&amp;field=134" TargetMode = "External"/>
	<Relationship Id="rId274" Type="http://schemas.openxmlformats.org/officeDocument/2006/relationships/hyperlink" Target="https://login.consultant.ru/link/?req=doc&amp;base=LAW&amp;n=436279&amp;date=17.09.2025&amp;dst=100076&amp;field=134" TargetMode = "External"/>
	<Relationship Id="rId275" Type="http://schemas.openxmlformats.org/officeDocument/2006/relationships/hyperlink" Target="https://login.consultant.ru/link/?req=doc&amp;base=LAW&amp;n=151174&amp;date=17.09.2025&amp;dst=100044&amp;field=134" TargetMode = "External"/>
	<Relationship Id="rId276" Type="http://schemas.openxmlformats.org/officeDocument/2006/relationships/hyperlink" Target="https://login.consultant.ru/link/?req=doc&amp;base=LAW&amp;n=453198&amp;date=17.09.2025&amp;dst=100019&amp;field=134" TargetMode = "External"/>
	<Relationship Id="rId277" Type="http://schemas.openxmlformats.org/officeDocument/2006/relationships/hyperlink" Target="https://login.consultant.ru/link/?req=doc&amp;base=LAW&amp;n=436279&amp;date=17.09.2025&amp;dst=100076&amp;field=134" TargetMode = "External"/>
	<Relationship Id="rId278" Type="http://schemas.openxmlformats.org/officeDocument/2006/relationships/hyperlink" Target="https://login.consultant.ru/link/?req=doc&amp;base=LAW&amp;n=436279&amp;date=17.09.2025&amp;dst=100029&amp;field=134" TargetMode = "External"/>
	<Relationship Id="rId279" Type="http://schemas.openxmlformats.org/officeDocument/2006/relationships/hyperlink" Target="https://login.consultant.ru/link/?req=doc&amp;base=LAW&amp;n=436279&amp;date=17.09.2025&amp;dst=100023&amp;field=134" TargetMode = "External"/>
	<Relationship Id="rId280" Type="http://schemas.openxmlformats.org/officeDocument/2006/relationships/hyperlink" Target="https://login.consultant.ru/link/?req=doc&amp;base=LAW&amp;n=483130&amp;date=17.09.2025&amp;dst=5634&amp;field=134" TargetMode = "External"/>
	<Relationship Id="rId281" Type="http://schemas.openxmlformats.org/officeDocument/2006/relationships/hyperlink" Target="https://login.consultant.ru/link/?req=doc&amp;base=LAW&amp;n=483130&amp;date=17.09.2025&amp;dst=302&amp;field=134" TargetMode = "External"/>
	<Relationship Id="rId282" Type="http://schemas.openxmlformats.org/officeDocument/2006/relationships/hyperlink" Target="https://login.consultant.ru/link/?req=doc&amp;base=LAW&amp;n=436279&amp;date=17.09.2025&amp;dst=100029&amp;field=134" TargetMode = "External"/>
	<Relationship Id="rId283" Type="http://schemas.openxmlformats.org/officeDocument/2006/relationships/hyperlink" Target="https://login.consultant.ru/link/?req=doc&amp;base=LAW&amp;n=483130&amp;date=17.09.2025&amp;dst=101268&amp;field=134" TargetMode = "External"/>
	<Relationship Id="rId284" Type="http://schemas.openxmlformats.org/officeDocument/2006/relationships/hyperlink" Target="https://login.consultant.ru/link/?req=doc&amp;base=LAW&amp;n=483130&amp;date=17.09.2025&amp;dst=2501&amp;field=134" TargetMode = "External"/>
	<Relationship Id="rId285" Type="http://schemas.openxmlformats.org/officeDocument/2006/relationships/hyperlink" Target="https://login.consultant.ru/link/?req=doc&amp;base=LAW&amp;n=483130&amp;date=17.09.2025&amp;dst=2504&amp;field=134" TargetMode = "External"/>
	<Relationship Id="rId286" Type="http://schemas.openxmlformats.org/officeDocument/2006/relationships/hyperlink" Target="https://login.consultant.ru/link/?req=doc&amp;base=LAW&amp;n=422066&amp;date=17.09.2025&amp;dst=7&amp;field=134" TargetMode = "External"/>
	<Relationship Id="rId287" Type="http://schemas.openxmlformats.org/officeDocument/2006/relationships/hyperlink" Target="https://login.consultant.ru/link/?req=doc&amp;base=LAW&amp;n=422066&amp;date=17.09.2025&amp;dst=100945&amp;field=134" TargetMode = "External"/>
	<Relationship Id="rId288" Type="http://schemas.openxmlformats.org/officeDocument/2006/relationships/hyperlink" Target="https://login.consultant.ru/link/?req=doc&amp;base=LAW&amp;n=480795&amp;date=17.09.2025&amp;dst=100010&amp;field=134" TargetMode = "External"/>
	<Relationship Id="rId289" Type="http://schemas.openxmlformats.org/officeDocument/2006/relationships/hyperlink" Target="https://login.consultant.ru/link/?req=doc&amp;base=LAW&amp;n=480795&amp;date=17.09.2025&amp;dst=100181&amp;field=134" TargetMode = "External"/>
	<Relationship Id="rId290" Type="http://schemas.openxmlformats.org/officeDocument/2006/relationships/hyperlink" Target="https://login.consultant.ru/link/?req=doc&amp;base=LAW&amp;n=460688&amp;date=17.09.2025&amp;dst=100013&amp;field=134" TargetMode = "External"/>
	<Relationship Id="rId291" Type="http://schemas.openxmlformats.org/officeDocument/2006/relationships/hyperlink" Target="https://login.consultant.ru/link/?req=doc&amp;base=LAW&amp;n=460688&amp;date=17.09.2025&amp;dst=100015&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Готовое решение: Взыскание задолженности (недоимки) по налогам, страховым взносам, пеням и штрафам
(КонсультантПлюс, 2025)</dc:title>
  <dcterms:created xsi:type="dcterms:W3CDTF">2025-09-17T10:36:10Z</dcterms:created>
</cp:coreProperties>
</file>